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A1B81" w14:textId="241D2761" w:rsidR="00894DD5" w:rsidRPr="007D158A" w:rsidRDefault="00894DD5" w:rsidP="004D2FA3">
      <w:pPr>
        <w:jc w:val="center"/>
        <w:rPr>
          <w:b/>
          <w:sz w:val="22"/>
          <w:szCs w:val="22"/>
        </w:rPr>
      </w:pPr>
      <w:r w:rsidRPr="007D158A">
        <w:rPr>
          <w:b/>
          <w:sz w:val="22"/>
          <w:szCs w:val="22"/>
        </w:rPr>
        <w:t>NOTICE OF PRIVACY PRACTICES</w:t>
      </w:r>
    </w:p>
    <w:p w14:paraId="0B53A14C" w14:textId="371C2793" w:rsidR="007D158A" w:rsidRPr="00F02D58" w:rsidRDefault="00ED286C" w:rsidP="004D2FA3">
      <w:pPr>
        <w:jc w:val="center"/>
        <w:rPr>
          <w:b/>
          <w:sz w:val="22"/>
          <w:szCs w:val="22"/>
        </w:rPr>
      </w:pPr>
      <w:r>
        <w:rPr>
          <w:b/>
          <w:sz w:val="22"/>
          <w:szCs w:val="22"/>
        </w:rPr>
        <w:t xml:space="preserve">OF VALLEYGATE DENTAL SURGERY CENTERS – </w:t>
      </w:r>
      <w:r w:rsidR="00457B95">
        <w:rPr>
          <w:b/>
          <w:sz w:val="22"/>
          <w:szCs w:val="22"/>
        </w:rPr>
        <w:t>FAYETTEVILLE</w:t>
      </w:r>
    </w:p>
    <w:p w14:paraId="17B8E9CD" w14:textId="77777777" w:rsidR="00894DD5" w:rsidRPr="00F02D58" w:rsidRDefault="00894DD5" w:rsidP="004D2FA3">
      <w:pPr>
        <w:rPr>
          <w:sz w:val="22"/>
          <w:szCs w:val="22"/>
        </w:rPr>
      </w:pPr>
    </w:p>
    <w:p w14:paraId="49651670" w14:textId="77777777" w:rsidR="00D427FE" w:rsidRPr="00F677C0" w:rsidRDefault="00D427FE" w:rsidP="00D427FE">
      <w:pPr>
        <w:rPr>
          <w:sz w:val="22"/>
          <w:szCs w:val="22"/>
        </w:rPr>
      </w:pPr>
      <w:bookmarkStart w:id="0" w:name="_Hlk175929344"/>
      <w:bookmarkStart w:id="1" w:name="_Hlk175929477"/>
      <w:r w:rsidRPr="00F677C0">
        <w:rPr>
          <w:sz w:val="22"/>
          <w:szCs w:val="22"/>
        </w:rPr>
        <w:t>THIS NOTICE DESCRIBES HOW MEDICAL INFORMATION ABOUT YOU MAY BE USED AND DISCLOSED, AND HOW YOU CAN GET ACCESS TO THIS INFORMATION.  PLEASE REVIEW IT CAREFULLY.</w:t>
      </w:r>
    </w:p>
    <w:bookmarkEnd w:id="0"/>
    <w:bookmarkEnd w:id="1"/>
    <w:p w14:paraId="461AACBD" w14:textId="77777777" w:rsidR="00D427FE" w:rsidRPr="00F02D58" w:rsidRDefault="00D427FE" w:rsidP="00D427FE">
      <w:pPr>
        <w:rPr>
          <w:sz w:val="22"/>
          <w:szCs w:val="22"/>
        </w:rPr>
      </w:pPr>
    </w:p>
    <w:p w14:paraId="0861B7A3" w14:textId="77777777" w:rsidR="00D427FE" w:rsidRPr="00F02D58" w:rsidRDefault="00D427FE" w:rsidP="00D427FE">
      <w:pPr>
        <w:jc w:val="center"/>
        <w:rPr>
          <w:b/>
          <w:sz w:val="22"/>
          <w:szCs w:val="22"/>
        </w:rPr>
      </w:pPr>
      <w:r w:rsidRPr="00F02D58">
        <w:rPr>
          <w:b/>
          <w:sz w:val="22"/>
          <w:szCs w:val="22"/>
        </w:rPr>
        <w:t>GENERAL INFORMATION</w:t>
      </w:r>
    </w:p>
    <w:p w14:paraId="27CEAE0D" w14:textId="77777777" w:rsidR="00D427FE" w:rsidRPr="00F02D58" w:rsidRDefault="00D427FE" w:rsidP="00D427FE">
      <w:pPr>
        <w:rPr>
          <w:sz w:val="22"/>
          <w:szCs w:val="22"/>
        </w:rPr>
      </w:pPr>
    </w:p>
    <w:p w14:paraId="3EF7E74A" w14:textId="2F0968F4" w:rsidR="00D427FE" w:rsidRPr="00F02D58" w:rsidRDefault="00D427FE" w:rsidP="00D427FE">
      <w:pPr>
        <w:rPr>
          <w:sz w:val="22"/>
          <w:szCs w:val="22"/>
        </w:rPr>
      </w:pPr>
      <w:r>
        <w:rPr>
          <w:sz w:val="22"/>
          <w:szCs w:val="22"/>
        </w:rPr>
        <w:t xml:space="preserve">Our </w:t>
      </w:r>
      <w:r w:rsidR="00221B17">
        <w:rPr>
          <w:sz w:val="22"/>
          <w:szCs w:val="22"/>
        </w:rPr>
        <w:t>facility</w:t>
      </w:r>
      <w:r>
        <w:rPr>
          <w:sz w:val="22"/>
          <w:szCs w:val="22"/>
        </w:rPr>
        <w:t xml:space="preserve"> is legally required to maintain the privacy of your health information under the Health Insurance Portability and Accountability Act </w:t>
      </w:r>
      <w:r w:rsidRPr="00F02D58">
        <w:rPr>
          <w:sz w:val="22"/>
          <w:szCs w:val="22"/>
        </w:rPr>
        <w:t>(“HIPAA”).</w:t>
      </w:r>
      <w:r>
        <w:rPr>
          <w:sz w:val="22"/>
          <w:szCs w:val="22"/>
        </w:rPr>
        <w:t xml:space="preserve"> </w:t>
      </w:r>
      <w:r w:rsidRPr="00F02D58">
        <w:rPr>
          <w:sz w:val="22"/>
          <w:szCs w:val="22"/>
        </w:rPr>
        <w:t xml:space="preserve">Your health information is </w:t>
      </w:r>
      <w:r>
        <w:rPr>
          <w:sz w:val="22"/>
          <w:szCs w:val="22"/>
        </w:rPr>
        <w:t xml:space="preserve">generally </w:t>
      </w:r>
      <w:r w:rsidRPr="00F02D58">
        <w:rPr>
          <w:sz w:val="22"/>
          <w:szCs w:val="22"/>
        </w:rPr>
        <w:t xml:space="preserve">referred to in this </w:t>
      </w:r>
      <w:r>
        <w:rPr>
          <w:sz w:val="22"/>
          <w:szCs w:val="22"/>
        </w:rPr>
        <w:t>N</w:t>
      </w:r>
      <w:r w:rsidRPr="00F02D58">
        <w:rPr>
          <w:sz w:val="22"/>
          <w:szCs w:val="22"/>
        </w:rPr>
        <w:t>otice as your “information.”</w:t>
      </w:r>
      <w:r>
        <w:rPr>
          <w:sz w:val="22"/>
          <w:szCs w:val="22"/>
        </w:rPr>
        <w:t xml:space="preserve"> </w:t>
      </w:r>
      <w:r w:rsidRPr="00F02D58">
        <w:rPr>
          <w:sz w:val="22"/>
          <w:szCs w:val="22"/>
        </w:rPr>
        <w:t xml:space="preserve">This Notice applies to </w:t>
      </w:r>
      <w:proofErr w:type="gramStart"/>
      <w:r w:rsidRPr="00F02D58">
        <w:rPr>
          <w:sz w:val="22"/>
          <w:szCs w:val="22"/>
        </w:rPr>
        <w:t>all of</w:t>
      </w:r>
      <w:proofErr w:type="gramEnd"/>
      <w:r w:rsidRPr="00F02D58">
        <w:rPr>
          <w:sz w:val="22"/>
          <w:szCs w:val="22"/>
        </w:rPr>
        <w:t xml:space="preserve"> the information we have concerning you, including information obtained before the effective date of this Notice and afterwards.</w:t>
      </w:r>
    </w:p>
    <w:p w14:paraId="4770CF0F" w14:textId="77777777" w:rsidR="00D427FE" w:rsidRPr="00F02D58" w:rsidRDefault="00D427FE" w:rsidP="00D427FE">
      <w:pPr>
        <w:rPr>
          <w:sz w:val="22"/>
          <w:szCs w:val="22"/>
        </w:rPr>
      </w:pPr>
    </w:p>
    <w:p w14:paraId="4DC44FBC" w14:textId="77777777" w:rsidR="00D427FE" w:rsidRPr="00F02D58" w:rsidRDefault="00D427FE" w:rsidP="00D427FE">
      <w:pPr>
        <w:jc w:val="center"/>
        <w:rPr>
          <w:b/>
          <w:sz w:val="22"/>
          <w:szCs w:val="22"/>
        </w:rPr>
      </w:pPr>
      <w:r w:rsidRPr="00F02D58">
        <w:rPr>
          <w:b/>
          <w:sz w:val="22"/>
          <w:szCs w:val="22"/>
        </w:rPr>
        <w:t>OUR USES AND DISCLOSURES OF YOUR HEALTH INFORMATION</w:t>
      </w:r>
    </w:p>
    <w:p w14:paraId="7F33BE9A" w14:textId="77777777" w:rsidR="00D427FE" w:rsidRPr="00F02D58" w:rsidRDefault="00D427FE" w:rsidP="00D427FE">
      <w:pPr>
        <w:rPr>
          <w:sz w:val="22"/>
          <w:szCs w:val="22"/>
        </w:rPr>
      </w:pPr>
    </w:p>
    <w:p w14:paraId="7F241BF1" w14:textId="77777777" w:rsidR="00D427FE" w:rsidRPr="00F02D58" w:rsidRDefault="00D427FE" w:rsidP="00D427FE">
      <w:pPr>
        <w:rPr>
          <w:sz w:val="22"/>
          <w:szCs w:val="22"/>
        </w:rPr>
      </w:pPr>
      <w:r w:rsidRPr="00F02D58">
        <w:rPr>
          <w:sz w:val="22"/>
          <w:szCs w:val="22"/>
          <w:u w:val="single"/>
        </w:rPr>
        <w:t>Uses &amp; Disclosures for Treatment, Payment, and Health Care Operations</w:t>
      </w:r>
      <w:r w:rsidRPr="00F02D58">
        <w:rPr>
          <w:sz w:val="22"/>
          <w:szCs w:val="22"/>
        </w:rPr>
        <w:t>.</w:t>
      </w:r>
      <w:r>
        <w:rPr>
          <w:sz w:val="22"/>
          <w:szCs w:val="22"/>
        </w:rPr>
        <w:t xml:space="preserve"> </w:t>
      </w:r>
    </w:p>
    <w:p w14:paraId="2750F273" w14:textId="77777777" w:rsidR="00D427FE" w:rsidRPr="00F02D58" w:rsidRDefault="00D427FE" w:rsidP="00D427FE">
      <w:pPr>
        <w:rPr>
          <w:sz w:val="22"/>
          <w:szCs w:val="22"/>
        </w:rPr>
      </w:pPr>
    </w:p>
    <w:p w14:paraId="6771F007" w14:textId="77777777" w:rsidR="00D427FE" w:rsidRPr="00F02D58" w:rsidRDefault="00D427FE" w:rsidP="00D427FE">
      <w:pPr>
        <w:rPr>
          <w:sz w:val="22"/>
          <w:szCs w:val="22"/>
        </w:rPr>
      </w:pPr>
      <w:r w:rsidRPr="00F02D58">
        <w:rPr>
          <w:sz w:val="22"/>
          <w:szCs w:val="22"/>
        </w:rPr>
        <w:t xml:space="preserve">HIPAA lets us use and disclose your information </w:t>
      </w:r>
      <w:r w:rsidRPr="00F02D58">
        <w:rPr>
          <w:sz w:val="22"/>
          <w:szCs w:val="22"/>
          <w:u w:val="single"/>
        </w:rPr>
        <w:t>without your consent</w:t>
      </w:r>
      <w:r w:rsidRPr="00F02D58">
        <w:rPr>
          <w:sz w:val="22"/>
          <w:szCs w:val="22"/>
        </w:rPr>
        <w:t xml:space="preserve"> for treatment, payment, and health care operations, as follows:</w:t>
      </w:r>
    </w:p>
    <w:p w14:paraId="19123CF9" w14:textId="77777777" w:rsidR="00D427FE" w:rsidRPr="00F02D58" w:rsidRDefault="00D427FE" w:rsidP="00D427FE">
      <w:pPr>
        <w:rPr>
          <w:sz w:val="22"/>
          <w:szCs w:val="22"/>
        </w:rPr>
      </w:pPr>
    </w:p>
    <w:p w14:paraId="6BB9DCAB" w14:textId="77777777" w:rsidR="00D427FE" w:rsidRPr="00F02D58" w:rsidRDefault="00D427FE" w:rsidP="00D427FE">
      <w:pPr>
        <w:pStyle w:val="ListParagraph"/>
        <w:numPr>
          <w:ilvl w:val="0"/>
          <w:numId w:val="3"/>
        </w:numPr>
        <w:rPr>
          <w:sz w:val="22"/>
          <w:szCs w:val="22"/>
        </w:rPr>
      </w:pPr>
      <w:r w:rsidRPr="00F02D58">
        <w:rPr>
          <w:i/>
          <w:sz w:val="22"/>
          <w:szCs w:val="22"/>
        </w:rPr>
        <w:t>Treat you</w:t>
      </w:r>
      <w:r w:rsidRPr="00F02D58">
        <w:rPr>
          <w:sz w:val="22"/>
          <w:szCs w:val="22"/>
        </w:rPr>
        <w:t>—We can use your information for providing treatment, medication administration, and other health care services to you and can share your information with other professionals treating you.</w:t>
      </w:r>
      <w:r>
        <w:rPr>
          <w:sz w:val="22"/>
          <w:szCs w:val="22"/>
        </w:rPr>
        <w:t xml:space="preserve"> </w:t>
      </w:r>
      <w:r w:rsidRPr="00F02D58">
        <w:rPr>
          <w:sz w:val="22"/>
          <w:szCs w:val="22"/>
        </w:rPr>
        <w:t xml:space="preserve">Example: A doctor treating you for a condition asks us for information related to your health. </w:t>
      </w:r>
    </w:p>
    <w:p w14:paraId="54537F82" w14:textId="77777777" w:rsidR="00D427FE" w:rsidRPr="00F02D58" w:rsidRDefault="00D427FE" w:rsidP="00D427FE">
      <w:pPr>
        <w:pStyle w:val="ListParagraph"/>
        <w:rPr>
          <w:sz w:val="22"/>
          <w:szCs w:val="22"/>
        </w:rPr>
      </w:pPr>
    </w:p>
    <w:p w14:paraId="224F93F1" w14:textId="77777777" w:rsidR="00D427FE" w:rsidRPr="00F02D58" w:rsidRDefault="00D427FE" w:rsidP="00D427FE">
      <w:pPr>
        <w:pStyle w:val="ListParagraph"/>
        <w:numPr>
          <w:ilvl w:val="0"/>
          <w:numId w:val="3"/>
        </w:numPr>
        <w:rPr>
          <w:sz w:val="22"/>
          <w:szCs w:val="22"/>
        </w:rPr>
      </w:pPr>
      <w:r w:rsidRPr="00F02D58">
        <w:rPr>
          <w:i/>
          <w:sz w:val="22"/>
          <w:szCs w:val="22"/>
        </w:rPr>
        <w:t>Bill for your services</w:t>
      </w:r>
      <w:r w:rsidRPr="00F02D58">
        <w:rPr>
          <w:sz w:val="22"/>
          <w:szCs w:val="22"/>
        </w:rPr>
        <w:t xml:space="preserve">—We </w:t>
      </w:r>
      <w:r>
        <w:rPr>
          <w:sz w:val="22"/>
          <w:szCs w:val="22"/>
        </w:rPr>
        <w:t xml:space="preserve">can </w:t>
      </w:r>
      <w:r w:rsidRPr="00F02D58">
        <w:rPr>
          <w:sz w:val="22"/>
          <w:szCs w:val="22"/>
        </w:rPr>
        <w:t>use and share your information to bill and get paid by health plans or other parties and to enable other providers to get paid.</w:t>
      </w:r>
      <w:r>
        <w:rPr>
          <w:sz w:val="22"/>
          <w:szCs w:val="22"/>
        </w:rPr>
        <w:t xml:space="preserve"> </w:t>
      </w:r>
      <w:r w:rsidRPr="00F02D58">
        <w:rPr>
          <w:sz w:val="22"/>
          <w:szCs w:val="22"/>
        </w:rPr>
        <w:t>Example: We give information about you to your health insurance plan and to your representative so they can pay for your services.</w:t>
      </w:r>
    </w:p>
    <w:p w14:paraId="61EB45BD" w14:textId="77777777" w:rsidR="00D427FE" w:rsidRPr="00F02D58" w:rsidRDefault="00D427FE" w:rsidP="00D427FE">
      <w:pPr>
        <w:pStyle w:val="ListParagraph"/>
        <w:rPr>
          <w:sz w:val="22"/>
          <w:szCs w:val="22"/>
        </w:rPr>
      </w:pPr>
    </w:p>
    <w:p w14:paraId="19DF3E8D" w14:textId="77777777" w:rsidR="00D427FE" w:rsidRPr="00F02D58" w:rsidRDefault="00D427FE" w:rsidP="00D427FE">
      <w:pPr>
        <w:pStyle w:val="ListParagraph"/>
        <w:numPr>
          <w:ilvl w:val="0"/>
          <w:numId w:val="3"/>
        </w:numPr>
        <w:rPr>
          <w:sz w:val="22"/>
          <w:szCs w:val="22"/>
        </w:rPr>
      </w:pPr>
      <w:r w:rsidRPr="00F02D58">
        <w:rPr>
          <w:i/>
          <w:sz w:val="22"/>
          <w:szCs w:val="22"/>
        </w:rPr>
        <w:t>Run our organization (i.e., for our health care operations)</w:t>
      </w:r>
      <w:r w:rsidRPr="00F02D58">
        <w:rPr>
          <w:sz w:val="22"/>
          <w:szCs w:val="22"/>
        </w:rPr>
        <w:t xml:space="preserve">—We </w:t>
      </w:r>
      <w:r>
        <w:rPr>
          <w:sz w:val="22"/>
          <w:szCs w:val="22"/>
        </w:rPr>
        <w:t xml:space="preserve">can </w:t>
      </w:r>
      <w:r w:rsidRPr="00F02D58">
        <w:rPr>
          <w:sz w:val="22"/>
          <w:szCs w:val="22"/>
        </w:rPr>
        <w:t>use and share your information to run our facility, improve your care, and contact you when necessary.</w:t>
      </w:r>
      <w:r>
        <w:rPr>
          <w:sz w:val="22"/>
          <w:szCs w:val="22"/>
        </w:rPr>
        <w:t xml:space="preserve"> </w:t>
      </w:r>
      <w:r w:rsidRPr="00F02D58">
        <w:rPr>
          <w:sz w:val="22"/>
          <w:szCs w:val="22"/>
        </w:rPr>
        <w:t>Example: We use health information about you to manage your treatment and services.</w:t>
      </w:r>
      <w:r>
        <w:rPr>
          <w:sz w:val="22"/>
          <w:szCs w:val="22"/>
        </w:rPr>
        <w:t xml:space="preserve"> </w:t>
      </w:r>
      <w:r w:rsidRPr="00F02D58">
        <w:rPr>
          <w:sz w:val="22"/>
          <w:szCs w:val="22"/>
        </w:rPr>
        <w:t xml:space="preserve">We can also share your information with another provider for the provider’s own health care operations </w:t>
      </w:r>
      <w:proofErr w:type="gramStart"/>
      <w:r w:rsidRPr="00F02D58">
        <w:rPr>
          <w:sz w:val="22"/>
          <w:szCs w:val="22"/>
        </w:rPr>
        <w:t>as long as</w:t>
      </w:r>
      <w:proofErr w:type="gramEnd"/>
      <w:r w:rsidRPr="00F02D58">
        <w:rPr>
          <w:sz w:val="22"/>
          <w:szCs w:val="22"/>
        </w:rPr>
        <w:t xml:space="preserve"> we both have or had a relationship with you and certain other requirements are met. </w:t>
      </w:r>
    </w:p>
    <w:p w14:paraId="246F675D" w14:textId="77777777" w:rsidR="00D427FE" w:rsidRPr="00F02D58" w:rsidRDefault="00D427FE" w:rsidP="00D427FE">
      <w:pPr>
        <w:rPr>
          <w:sz w:val="22"/>
          <w:szCs w:val="22"/>
        </w:rPr>
      </w:pPr>
    </w:p>
    <w:p w14:paraId="60DD20D7" w14:textId="77777777" w:rsidR="00D427FE" w:rsidRPr="00E55A89" w:rsidRDefault="00D427FE" w:rsidP="00D427FE">
      <w:pPr>
        <w:rPr>
          <w:sz w:val="22"/>
          <w:szCs w:val="22"/>
        </w:rPr>
      </w:pPr>
      <w:r w:rsidRPr="00F02D58">
        <w:rPr>
          <w:sz w:val="22"/>
          <w:szCs w:val="22"/>
          <w:u w:val="single"/>
        </w:rPr>
        <w:t>Certain Uses and Disclosures Without Your Consent</w:t>
      </w:r>
      <w:r>
        <w:rPr>
          <w:sz w:val="22"/>
          <w:szCs w:val="22"/>
        </w:rPr>
        <w:t>.</w:t>
      </w:r>
    </w:p>
    <w:p w14:paraId="1E41D1F1" w14:textId="77777777" w:rsidR="00D427FE" w:rsidRPr="00F02D58" w:rsidRDefault="00D427FE" w:rsidP="00D427FE">
      <w:pPr>
        <w:rPr>
          <w:sz w:val="22"/>
          <w:szCs w:val="22"/>
        </w:rPr>
      </w:pPr>
    </w:p>
    <w:p w14:paraId="5E1FCB5D" w14:textId="77777777" w:rsidR="00D427FE" w:rsidRPr="00F02D58" w:rsidRDefault="00D427FE" w:rsidP="00D427FE">
      <w:pPr>
        <w:rPr>
          <w:sz w:val="22"/>
          <w:szCs w:val="22"/>
        </w:rPr>
      </w:pPr>
      <w:r w:rsidRPr="00F02D58">
        <w:rPr>
          <w:sz w:val="22"/>
          <w:szCs w:val="22"/>
        </w:rPr>
        <w:t xml:space="preserve">HIPAA lets us use and disclose your information without your written authorization in other situations—usually in ways that contribute to </w:t>
      </w:r>
      <w:r>
        <w:rPr>
          <w:sz w:val="22"/>
          <w:szCs w:val="22"/>
        </w:rPr>
        <w:t xml:space="preserve">the </w:t>
      </w:r>
      <w:r w:rsidRPr="00F02D58">
        <w:rPr>
          <w:sz w:val="22"/>
          <w:szCs w:val="22"/>
        </w:rPr>
        <w:t>public good.</w:t>
      </w:r>
      <w:r>
        <w:rPr>
          <w:sz w:val="22"/>
          <w:szCs w:val="22"/>
        </w:rPr>
        <w:t xml:space="preserve"> </w:t>
      </w:r>
      <w:r w:rsidRPr="00F02D58">
        <w:rPr>
          <w:sz w:val="22"/>
          <w:szCs w:val="22"/>
        </w:rPr>
        <w:t>We must meet many legal requirements to do this.</w:t>
      </w:r>
      <w:r>
        <w:rPr>
          <w:sz w:val="22"/>
          <w:szCs w:val="22"/>
        </w:rPr>
        <w:t xml:space="preserve"> </w:t>
      </w:r>
      <w:r w:rsidRPr="00F02D58">
        <w:rPr>
          <w:sz w:val="22"/>
          <w:szCs w:val="22"/>
        </w:rPr>
        <w:t>This includes:</w:t>
      </w:r>
    </w:p>
    <w:p w14:paraId="04C98D33" w14:textId="77777777" w:rsidR="00D427FE" w:rsidRPr="00F02D58" w:rsidRDefault="00D427FE" w:rsidP="00D427FE">
      <w:pPr>
        <w:rPr>
          <w:sz w:val="22"/>
          <w:szCs w:val="22"/>
        </w:rPr>
      </w:pPr>
    </w:p>
    <w:p w14:paraId="433A8BE8" w14:textId="77777777" w:rsidR="00D427FE" w:rsidRPr="00F02D58" w:rsidRDefault="00D427FE" w:rsidP="00D427FE">
      <w:pPr>
        <w:pStyle w:val="ListParagraph"/>
        <w:numPr>
          <w:ilvl w:val="0"/>
          <w:numId w:val="2"/>
        </w:numPr>
        <w:rPr>
          <w:sz w:val="22"/>
          <w:szCs w:val="22"/>
        </w:rPr>
      </w:pPr>
      <w:r w:rsidRPr="00F02D58">
        <w:rPr>
          <w:i/>
          <w:sz w:val="22"/>
          <w:szCs w:val="22"/>
          <w:u w:val="single"/>
        </w:rPr>
        <w:t>When required by law</w:t>
      </w:r>
      <w:r w:rsidRPr="00F02D58">
        <w:rPr>
          <w:i/>
          <w:sz w:val="22"/>
          <w:szCs w:val="22"/>
        </w:rPr>
        <w:t>—</w:t>
      </w:r>
      <w:r w:rsidRPr="00F02D58">
        <w:rPr>
          <w:sz w:val="22"/>
          <w:szCs w:val="22"/>
        </w:rPr>
        <w:t>We can share your information if a law requires that we share it.</w:t>
      </w:r>
      <w:r>
        <w:rPr>
          <w:sz w:val="22"/>
          <w:szCs w:val="22"/>
        </w:rPr>
        <w:t xml:space="preserve"> </w:t>
      </w:r>
      <w:r w:rsidRPr="00F02D58">
        <w:rPr>
          <w:sz w:val="22"/>
          <w:szCs w:val="22"/>
        </w:rPr>
        <w:t>There are various requirements we must meet in these situations</w:t>
      </w:r>
      <w:r w:rsidRPr="00F02D58">
        <w:rPr>
          <w:i/>
          <w:sz w:val="22"/>
          <w:szCs w:val="22"/>
        </w:rPr>
        <w:t>.</w:t>
      </w:r>
    </w:p>
    <w:p w14:paraId="38162DD5" w14:textId="77777777" w:rsidR="00D427FE" w:rsidRPr="00F02D58" w:rsidRDefault="00D427FE" w:rsidP="00D427FE">
      <w:pPr>
        <w:pStyle w:val="ListParagraph"/>
        <w:rPr>
          <w:sz w:val="22"/>
          <w:szCs w:val="22"/>
        </w:rPr>
      </w:pPr>
    </w:p>
    <w:p w14:paraId="45E90318" w14:textId="77777777" w:rsidR="00D427FE" w:rsidRPr="00F02D58" w:rsidRDefault="00D427FE" w:rsidP="00D427FE">
      <w:pPr>
        <w:pStyle w:val="ListParagraph"/>
        <w:numPr>
          <w:ilvl w:val="0"/>
          <w:numId w:val="2"/>
        </w:numPr>
        <w:rPr>
          <w:sz w:val="22"/>
          <w:szCs w:val="22"/>
        </w:rPr>
      </w:pPr>
      <w:r w:rsidRPr="00F02D58">
        <w:rPr>
          <w:i/>
          <w:sz w:val="22"/>
          <w:szCs w:val="22"/>
          <w:u w:val="single"/>
        </w:rPr>
        <w:t>Public health issues</w:t>
      </w:r>
      <w:r w:rsidRPr="00F02D58">
        <w:rPr>
          <w:i/>
          <w:sz w:val="22"/>
          <w:szCs w:val="22"/>
        </w:rPr>
        <w:t>—</w:t>
      </w:r>
      <w:r w:rsidRPr="00F02D58">
        <w:rPr>
          <w:sz w:val="22"/>
          <w:szCs w:val="22"/>
        </w:rPr>
        <w:t xml:space="preserve">We can share your information for certain public health </w:t>
      </w:r>
      <w:r>
        <w:rPr>
          <w:sz w:val="22"/>
          <w:szCs w:val="22"/>
        </w:rPr>
        <w:t xml:space="preserve">reasons </w:t>
      </w:r>
      <w:r w:rsidRPr="00F02D58">
        <w:rPr>
          <w:sz w:val="22"/>
          <w:szCs w:val="22"/>
        </w:rPr>
        <w:t xml:space="preserve">such as preventing disease, helping with product recalls, </w:t>
      </w:r>
      <w:r>
        <w:rPr>
          <w:sz w:val="22"/>
          <w:szCs w:val="22"/>
        </w:rPr>
        <w:t xml:space="preserve">and </w:t>
      </w:r>
      <w:r w:rsidRPr="00F02D58">
        <w:rPr>
          <w:sz w:val="22"/>
          <w:szCs w:val="22"/>
        </w:rPr>
        <w:t>reporting adverse events related to medications</w:t>
      </w:r>
      <w:r>
        <w:rPr>
          <w:sz w:val="22"/>
          <w:szCs w:val="22"/>
        </w:rPr>
        <w:t>.</w:t>
      </w:r>
    </w:p>
    <w:p w14:paraId="17288AD6" w14:textId="77777777" w:rsidR="00D427FE" w:rsidRPr="00F02D58" w:rsidRDefault="00D427FE" w:rsidP="00D427FE">
      <w:pPr>
        <w:pStyle w:val="ListParagraph"/>
        <w:rPr>
          <w:sz w:val="22"/>
          <w:szCs w:val="22"/>
        </w:rPr>
      </w:pPr>
    </w:p>
    <w:p w14:paraId="0962E26D" w14:textId="77777777" w:rsidR="00D427FE" w:rsidRPr="00F02D58" w:rsidRDefault="00D427FE" w:rsidP="00D427FE">
      <w:pPr>
        <w:pStyle w:val="ListParagraph"/>
        <w:numPr>
          <w:ilvl w:val="0"/>
          <w:numId w:val="2"/>
        </w:numPr>
        <w:rPr>
          <w:sz w:val="22"/>
          <w:szCs w:val="22"/>
        </w:rPr>
      </w:pPr>
      <w:r w:rsidRPr="00F02D58">
        <w:rPr>
          <w:i/>
          <w:sz w:val="22"/>
          <w:szCs w:val="22"/>
          <w:u w:val="single"/>
        </w:rPr>
        <w:lastRenderedPageBreak/>
        <w:t>Victims of abuse, neglect, or domestic violence</w:t>
      </w:r>
      <w:r w:rsidRPr="00F02D58">
        <w:rPr>
          <w:sz w:val="22"/>
          <w:szCs w:val="22"/>
        </w:rPr>
        <w:t xml:space="preserve">—We </w:t>
      </w:r>
      <w:r>
        <w:rPr>
          <w:sz w:val="22"/>
          <w:szCs w:val="22"/>
        </w:rPr>
        <w:t xml:space="preserve">can </w:t>
      </w:r>
      <w:r w:rsidRPr="00F02D58">
        <w:rPr>
          <w:sz w:val="22"/>
          <w:szCs w:val="22"/>
        </w:rPr>
        <w:t>disclose information related to suspected abuse, neglect, or domestic violence, or preventing or reducing a serious threat to anyone’s health or safety.</w:t>
      </w:r>
      <w:r>
        <w:rPr>
          <w:sz w:val="22"/>
          <w:szCs w:val="22"/>
        </w:rPr>
        <w:t xml:space="preserve"> </w:t>
      </w:r>
    </w:p>
    <w:p w14:paraId="3195294B" w14:textId="77777777" w:rsidR="00D427FE" w:rsidRPr="00F02D58" w:rsidRDefault="00D427FE" w:rsidP="00D427FE">
      <w:pPr>
        <w:pStyle w:val="ListParagraph"/>
        <w:rPr>
          <w:sz w:val="22"/>
          <w:szCs w:val="22"/>
        </w:rPr>
      </w:pPr>
    </w:p>
    <w:p w14:paraId="425DF6D7" w14:textId="77777777" w:rsidR="00D427FE" w:rsidRPr="00F02D58" w:rsidRDefault="00D427FE" w:rsidP="00D427FE">
      <w:pPr>
        <w:pStyle w:val="ListParagraph"/>
        <w:numPr>
          <w:ilvl w:val="0"/>
          <w:numId w:val="2"/>
        </w:numPr>
        <w:rPr>
          <w:sz w:val="22"/>
          <w:szCs w:val="22"/>
        </w:rPr>
      </w:pPr>
      <w:r w:rsidRPr="00F02D58">
        <w:rPr>
          <w:i/>
          <w:sz w:val="22"/>
          <w:szCs w:val="22"/>
          <w:u w:val="single"/>
        </w:rPr>
        <w:t>Health Oversight</w:t>
      </w:r>
      <w:r w:rsidRPr="00F02D58">
        <w:rPr>
          <w:sz w:val="22"/>
          <w:szCs w:val="22"/>
        </w:rPr>
        <w:t xml:space="preserve">—We </w:t>
      </w:r>
      <w:r>
        <w:rPr>
          <w:sz w:val="22"/>
          <w:szCs w:val="22"/>
        </w:rPr>
        <w:t xml:space="preserve">can </w:t>
      </w:r>
      <w:r w:rsidRPr="00F02D58">
        <w:rPr>
          <w:sz w:val="22"/>
          <w:szCs w:val="22"/>
        </w:rPr>
        <w:t>disclose information for the oversight activities of entities that oversee the health system.</w:t>
      </w:r>
      <w:r>
        <w:rPr>
          <w:sz w:val="22"/>
          <w:szCs w:val="22"/>
        </w:rPr>
        <w:t xml:space="preserve"> </w:t>
      </w:r>
    </w:p>
    <w:p w14:paraId="29D372B8" w14:textId="77777777" w:rsidR="00D427FE" w:rsidRPr="00F02D58" w:rsidRDefault="00D427FE" w:rsidP="00D427FE">
      <w:pPr>
        <w:pStyle w:val="ListParagraph"/>
        <w:rPr>
          <w:sz w:val="22"/>
          <w:szCs w:val="22"/>
        </w:rPr>
      </w:pPr>
    </w:p>
    <w:p w14:paraId="2FE4C3CD" w14:textId="77777777" w:rsidR="00D427FE" w:rsidRPr="00F02D58" w:rsidRDefault="00D427FE" w:rsidP="00D427FE">
      <w:pPr>
        <w:pStyle w:val="ListParagraph"/>
        <w:numPr>
          <w:ilvl w:val="0"/>
          <w:numId w:val="2"/>
        </w:numPr>
        <w:rPr>
          <w:sz w:val="22"/>
          <w:szCs w:val="22"/>
        </w:rPr>
      </w:pPr>
      <w:r w:rsidRPr="00F02D58">
        <w:rPr>
          <w:i/>
          <w:sz w:val="22"/>
          <w:szCs w:val="22"/>
          <w:u w:val="single"/>
        </w:rPr>
        <w:t>Judicial and Administrative Proceedings</w:t>
      </w:r>
      <w:r w:rsidRPr="00F02D58">
        <w:rPr>
          <w:sz w:val="22"/>
          <w:szCs w:val="22"/>
        </w:rPr>
        <w:t>—We can use and share your information in judicial and administrative proceedings, including in response to court orders and subpoenas, subject to various limitations.</w:t>
      </w:r>
      <w:r>
        <w:rPr>
          <w:sz w:val="22"/>
          <w:szCs w:val="22"/>
        </w:rPr>
        <w:t xml:space="preserve"> </w:t>
      </w:r>
    </w:p>
    <w:p w14:paraId="763869D5" w14:textId="77777777" w:rsidR="00D427FE" w:rsidRPr="00F02D58" w:rsidRDefault="00D427FE" w:rsidP="00D427FE">
      <w:pPr>
        <w:pStyle w:val="ListParagraph"/>
        <w:rPr>
          <w:sz w:val="22"/>
          <w:szCs w:val="22"/>
        </w:rPr>
      </w:pPr>
    </w:p>
    <w:p w14:paraId="6D4112D4" w14:textId="77777777" w:rsidR="00D427FE" w:rsidRPr="00F02D58" w:rsidRDefault="00D427FE" w:rsidP="00D427FE">
      <w:pPr>
        <w:pStyle w:val="ListParagraph"/>
        <w:numPr>
          <w:ilvl w:val="0"/>
          <w:numId w:val="2"/>
        </w:numPr>
        <w:rPr>
          <w:sz w:val="22"/>
          <w:szCs w:val="22"/>
        </w:rPr>
      </w:pPr>
      <w:r w:rsidRPr="00F02D58">
        <w:rPr>
          <w:i/>
          <w:sz w:val="22"/>
          <w:szCs w:val="22"/>
          <w:u w:val="single"/>
        </w:rPr>
        <w:t>Law enforcement purposes</w:t>
      </w:r>
      <w:r w:rsidRPr="00F02D58">
        <w:rPr>
          <w:sz w:val="22"/>
          <w:szCs w:val="22"/>
        </w:rPr>
        <w:t>—We can use and disclose your information for a law enforcement purpose to a law enforcement official if various requirements are met.</w:t>
      </w:r>
      <w:r>
        <w:rPr>
          <w:sz w:val="22"/>
          <w:szCs w:val="22"/>
        </w:rPr>
        <w:t xml:space="preserve"> </w:t>
      </w:r>
    </w:p>
    <w:p w14:paraId="747C31FE" w14:textId="77777777" w:rsidR="00D427FE" w:rsidRPr="00F02D58" w:rsidRDefault="00D427FE" w:rsidP="00D427FE">
      <w:pPr>
        <w:rPr>
          <w:sz w:val="22"/>
          <w:szCs w:val="22"/>
        </w:rPr>
      </w:pPr>
    </w:p>
    <w:p w14:paraId="5B96DB87" w14:textId="77777777" w:rsidR="00D427FE" w:rsidRPr="00F02D58" w:rsidRDefault="00D427FE" w:rsidP="00D427FE">
      <w:pPr>
        <w:pStyle w:val="ListParagraph"/>
        <w:numPr>
          <w:ilvl w:val="0"/>
          <w:numId w:val="2"/>
        </w:numPr>
        <w:rPr>
          <w:sz w:val="22"/>
          <w:szCs w:val="22"/>
        </w:rPr>
      </w:pPr>
      <w:r w:rsidRPr="00F02D58">
        <w:rPr>
          <w:i/>
          <w:sz w:val="22"/>
          <w:szCs w:val="22"/>
          <w:u w:val="single"/>
        </w:rPr>
        <w:t>Cor</w:t>
      </w:r>
      <w:r>
        <w:rPr>
          <w:i/>
          <w:sz w:val="22"/>
          <w:szCs w:val="22"/>
          <w:u w:val="single"/>
        </w:rPr>
        <w:t>o</w:t>
      </w:r>
      <w:r w:rsidRPr="00F02D58">
        <w:rPr>
          <w:i/>
          <w:sz w:val="22"/>
          <w:szCs w:val="22"/>
          <w:u w:val="single"/>
        </w:rPr>
        <w:t>ner, medical examiner, and funeral directors</w:t>
      </w:r>
      <w:r w:rsidRPr="00F02D58">
        <w:rPr>
          <w:sz w:val="22"/>
          <w:szCs w:val="22"/>
        </w:rPr>
        <w:t xml:space="preserve">—We </w:t>
      </w:r>
      <w:r>
        <w:rPr>
          <w:sz w:val="22"/>
          <w:szCs w:val="22"/>
        </w:rPr>
        <w:t>can</w:t>
      </w:r>
      <w:r w:rsidRPr="00F02D58">
        <w:rPr>
          <w:sz w:val="22"/>
          <w:szCs w:val="22"/>
        </w:rPr>
        <w:t xml:space="preserve"> disclose information to a coroner or medical examiner for identifying a deceased person, determining cause of death, or other duties as authorized by law and may disclose information to funeral directors, consistent with applicable law, as necessary for them to perform</w:t>
      </w:r>
      <w:r>
        <w:rPr>
          <w:sz w:val="22"/>
          <w:szCs w:val="22"/>
        </w:rPr>
        <w:t xml:space="preserve"> their duties. </w:t>
      </w:r>
    </w:p>
    <w:p w14:paraId="4570A66E" w14:textId="77777777" w:rsidR="00D427FE" w:rsidRPr="00F02D58" w:rsidRDefault="00D427FE" w:rsidP="00D427FE">
      <w:pPr>
        <w:pStyle w:val="ListParagraph"/>
        <w:rPr>
          <w:sz w:val="22"/>
          <w:szCs w:val="22"/>
        </w:rPr>
      </w:pPr>
    </w:p>
    <w:p w14:paraId="0DADA261" w14:textId="77777777" w:rsidR="00D427FE" w:rsidRPr="00F02D58" w:rsidRDefault="00D427FE" w:rsidP="00D427FE">
      <w:pPr>
        <w:pStyle w:val="ListParagraph"/>
        <w:numPr>
          <w:ilvl w:val="0"/>
          <w:numId w:val="2"/>
        </w:numPr>
        <w:rPr>
          <w:sz w:val="22"/>
          <w:szCs w:val="22"/>
        </w:rPr>
      </w:pPr>
      <w:r w:rsidRPr="004F655F">
        <w:rPr>
          <w:i/>
          <w:sz w:val="22"/>
          <w:szCs w:val="22"/>
          <w:u w:val="single"/>
        </w:rPr>
        <w:t>Organ procurement</w:t>
      </w:r>
      <w:r w:rsidRPr="00F02D58">
        <w:rPr>
          <w:sz w:val="22"/>
          <w:szCs w:val="22"/>
        </w:rPr>
        <w:t xml:space="preserve">—We </w:t>
      </w:r>
      <w:r>
        <w:rPr>
          <w:sz w:val="22"/>
          <w:szCs w:val="22"/>
        </w:rPr>
        <w:t>can</w:t>
      </w:r>
      <w:r w:rsidRPr="00F02D58">
        <w:rPr>
          <w:sz w:val="22"/>
          <w:szCs w:val="22"/>
        </w:rPr>
        <w:t xml:space="preserve"> use or disclose information to organ procurement organizations</w:t>
      </w:r>
      <w:r>
        <w:rPr>
          <w:sz w:val="22"/>
          <w:szCs w:val="22"/>
        </w:rPr>
        <w:t xml:space="preserve">. </w:t>
      </w:r>
    </w:p>
    <w:p w14:paraId="593B239A" w14:textId="77777777" w:rsidR="00D427FE" w:rsidRPr="00F02D58" w:rsidRDefault="00D427FE" w:rsidP="00D427FE">
      <w:pPr>
        <w:rPr>
          <w:sz w:val="22"/>
          <w:szCs w:val="22"/>
        </w:rPr>
      </w:pPr>
    </w:p>
    <w:p w14:paraId="4CD1A5E8" w14:textId="77777777" w:rsidR="00D427FE" w:rsidRPr="00F02D58" w:rsidRDefault="00D427FE" w:rsidP="00D427FE">
      <w:pPr>
        <w:pStyle w:val="ListParagraph"/>
        <w:numPr>
          <w:ilvl w:val="0"/>
          <w:numId w:val="2"/>
        </w:numPr>
        <w:rPr>
          <w:sz w:val="22"/>
          <w:szCs w:val="22"/>
        </w:rPr>
      </w:pPr>
      <w:r w:rsidRPr="00F02D58">
        <w:rPr>
          <w:i/>
          <w:sz w:val="22"/>
          <w:szCs w:val="22"/>
          <w:u w:val="single"/>
        </w:rPr>
        <w:t>Do research</w:t>
      </w:r>
      <w:r w:rsidRPr="00F02D58">
        <w:rPr>
          <w:i/>
          <w:sz w:val="22"/>
          <w:szCs w:val="22"/>
        </w:rPr>
        <w:t>—</w:t>
      </w:r>
      <w:r w:rsidRPr="00F02D58">
        <w:rPr>
          <w:sz w:val="22"/>
          <w:szCs w:val="22"/>
        </w:rPr>
        <w:t>We can use or share your information for health research.</w:t>
      </w:r>
    </w:p>
    <w:p w14:paraId="21D6A2C1" w14:textId="77777777" w:rsidR="00D427FE" w:rsidRPr="00F02D58" w:rsidRDefault="00D427FE" w:rsidP="00D427FE">
      <w:pPr>
        <w:pStyle w:val="ListParagraph"/>
        <w:rPr>
          <w:sz w:val="22"/>
          <w:szCs w:val="22"/>
        </w:rPr>
      </w:pPr>
    </w:p>
    <w:p w14:paraId="422E880D" w14:textId="77777777" w:rsidR="00D427FE" w:rsidRDefault="00D427FE" w:rsidP="00D427FE">
      <w:pPr>
        <w:pStyle w:val="ListParagraph"/>
        <w:numPr>
          <w:ilvl w:val="0"/>
          <w:numId w:val="2"/>
        </w:numPr>
        <w:rPr>
          <w:i/>
          <w:sz w:val="22"/>
          <w:szCs w:val="22"/>
          <w:u w:val="single"/>
        </w:rPr>
      </w:pPr>
      <w:r>
        <w:rPr>
          <w:i/>
          <w:sz w:val="22"/>
          <w:szCs w:val="22"/>
          <w:u w:val="single"/>
        </w:rPr>
        <w:t>Avert a serious threat to health or safety</w:t>
      </w:r>
      <w:r>
        <w:rPr>
          <w:i/>
          <w:sz w:val="22"/>
          <w:szCs w:val="22"/>
        </w:rPr>
        <w:t>—</w:t>
      </w:r>
      <w:r>
        <w:rPr>
          <w:sz w:val="22"/>
          <w:szCs w:val="22"/>
        </w:rPr>
        <w:t>We can use or disclose your information if we believe the use or disclosure is necessary to prevent or lessen a serious and imminent threat to the health or safety of you, another person, or the public, or is necessary for law enforcement authorities to identify or apprehend certain individuals, if various requirements are met.</w:t>
      </w:r>
    </w:p>
    <w:p w14:paraId="0E262E92" w14:textId="77777777" w:rsidR="00D427FE" w:rsidRDefault="00D427FE" w:rsidP="00D427FE">
      <w:pPr>
        <w:pStyle w:val="ListParagraph"/>
        <w:rPr>
          <w:i/>
          <w:sz w:val="22"/>
          <w:szCs w:val="22"/>
          <w:u w:val="single"/>
        </w:rPr>
      </w:pPr>
    </w:p>
    <w:p w14:paraId="69D55454" w14:textId="17B9417D" w:rsidR="00D427FE" w:rsidRDefault="00D427FE" w:rsidP="00D427FE">
      <w:pPr>
        <w:pStyle w:val="ListParagraph"/>
        <w:numPr>
          <w:ilvl w:val="0"/>
          <w:numId w:val="2"/>
        </w:numPr>
        <w:rPr>
          <w:i/>
          <w:sz w:val="22"/>
          <w:szCs w:val="22"/>
          <w:u w:val="single"/>
        </w:rPr>
      </w:pPr>
      <w:r>
        <w:rPr>
          <w:i/>
          <w:sz w:val="22"/>
          <w:szCs w:val="22"/>
          <w:u w:val="single"/>
        </w:rPr>
        <w:t>Specialized government functions</w:t>
      </w:r>
      <w:r>
        <w:rPr>
          <w:i/>
          <w:sz w:val="22"/>
          <w:szCs w:val="22"/>
        </w:rPr>
        <w:t>—</w:t>
      </w:r>
      <w:r>
        <w:rPr>
          <w:sz w:val="22"/>
          <w:szCs w:val="22"/>
        </w:rPr>
        <w:t>We can use and disclose your information for certain military, veteran, national security, and intelligence purposes, for protective services for the President and certain others, for correctional institution-related purposes, and for certain reports to the National Instan</w:t>
      </w:r>
      <w:r w:rsidR="006F0893">
        <w:rPr>
          <w:sz w:val="22"/>
          <w:szCs w:val="22"/>
        </w:rPr>
        <w:t>t</w:t>
      </w:r>
      <w:r>
        <w:rPr>
          <w:sz w:val="22"/>
          <w:szCs w:val="22"/>
        </w:rPr>
        <w:t xml:space="preserve"> Criminal Background Check System, under certain limited circumstances.</w:t>
      </w:r>
    </w:p>
    <w:p w14:paraId="38110AAF" w14:textId="77777777" w:rsidR="00D427FE" w:rsidRDefault="00D427FE" w:rsidP="00D427FE">
      <w:pPr>
        <w:pStyle w:val="ListParagraph"/>
        <w:rPr>
          <w:i/>
          <w:sz w:val="22"/>
          <w:szCs w:val="22"/>
          <w:u w:val="single"/>
        </w:rPr>
      </w:pPr>
    </w:p>
    <w:p w14:paraId="00D3B232" w14:textId="77777777" w:rsidR="00D427FE" w:rsidRDefault="00D427FE" w:rsidP="00D427FE">
      <w:pPr>
        <w:pStyle w:val="ListParagraph"/>
        <w:numPr>
          <w:ilvl w:val="0"/>
          <w:numId w:val="2"/>
        </w:numPr>
        <w:rPr>
          <w:i/>
          <w:sz w:val="22"/>
          <w:szCs w:val="22"/>
          <w:u w:val="single"/>
        </w:rPr>
      </w:pPr>
      <w:r>
        <w:rPr>
          <w:i/>
          <w:sz w:val="22"/>
          <w:szCs w:val="22"/>
          <w:u w:val="single"/>
        </w:rPr>
        <w:t>Workers’ compensation</w:t>
      </w:r>
      <w:r>
        <w:rPr>
          <w:i/>
          <w:sz w:val="22"/>
          <w:szCs w:val="22"/>
        </w:rPr>
        <w:t>—</w:t>
      </w:r>
      <w:r>
        <w:rPr>
          <w:sz w:val="22"/>
          <w:szCs w:val="22"/>
        </w:rPr>
        <w:t xml:space="preserve">We can disclose your information as necessary to comply with laws relating to workers’ compensation or similar programs, </w:t>
      </w:r>
      <w:proofErr w:type="gramStart"/>
      <w:r>
        <w:rPr>
          <w:sz w:val="22"/>
          <w:szCs w:val="22"/>
        </w:rPr>
        <w:t>as long as</w:t>
      </w:r>
      <w:proofErr w:type="gramEnd"/>
      <w:r>
        <w:rPr>
          <w:sz w:val="22"/>
          <w:szCs w:val="22"/>
        </w:rPr>
        <w:t xml:space="preserve"> such disclosure is authorized by law.</w:t>
      </w:r>
    </w:p>
    <w:p w14:paraId="5467DABD" w14:textId="77777777" w:rsidR="00D427FE" w:rsidRPr="00094550" w:rsidRDefault="00D427FE" w:rsidP="00D427FE">
      <w:pPr>
        <w:pStyle w:val="ListParagraph"/>
        <w:rPr>
          <w:i/>
          <w:sz w:val="22"/>
          <w:szCs w:val="22"/>
          <w:u w:val="single"/>
        </w:rPr>
      </w:pPr>
    </w:p>
    <w:p w14:paraId="2F3F75CE" w14:textId="77777777" w:rsidR="00D427FE" w:rsidRPr="00F02D58" w:rsidRDefault="00D427FE" w:rsidP="00D427FE">
      <w:pPr>
        <w:pStyle w:val="ListParagraph"/>
        <w:numPr>
          <w:ilvl w:val="0"/>
          <w:numId w:val="2"/>
        </w:numPr>
        <w:rPr>
          <w:sz w:val="22"/>
          <w:szCs w:val="22"/>
        </w:rPr>
      </w:pPr>
      <w:r w:rsidRPr="00F02D58">
        <w:rPr>
          <w:i/>
          <w:sz w:val="22"/>
          <w:szCs w:val="22"/>
          <w:u w:val="single"/>
        </w:rPr>
        <w:t>Work with business associates</w:t>
      </w:r>
      <w:r w:rsidRPr="00F02D58">
        <w:rPr>
          <w:i/>
          <w:sz w:val="22"/>
          <w:szCs w:val="22"/>
        </w:rPr>
        <w:t>—</w:t>
      </w:r>
      <w:r w:rsidRPr="00F02D58">
        <w:rPr>
          <w:sz w:val="22"/>
          <w:szCs w:val="22"/>
        </w:rPr>
        <w:t>We can share information with our business associates.</w:t>
      </w:r>
      <w:r>
        <w:rPr>
          <w:sz w:val="22"/>
          <w:szCs w:val="22"/>
        </w:rPr>
        <w:t xml:space="preserve"> </w:t>
      </w:r>
    </w:p>
    <w:p w14:paraId="3097296B" w14:textId="77777777" w:rsidR="00D427FE" w:rsidRPr="00F02D58" w:rsidRDefault="00D427FE" w:rsidP="00D427FE">
      <w:pPr>
        <w:pStyle w:val="ListParagraph"/>
        <w:rPr>
          <w:sz w:val="22"/>
          <w:szCs w:val="22"/>
        </w:rPr>
      </w:pPr>
    </w:p>
    <w:p w14:paraId="321CAF96" w14:textId="77777777" w:rsidR="00D427FE" w:rsidRPr="00F02D58" w:rsidRDefault="00D427FE" w:rsidP="00D427FE">
      <w:pPr>
        <w:pStyle w:val="ListParagraph"/>
        <w:numPr>
          <w:ilvl w:val="0"/>
          <w:numId w:val="2"/>
        </w:numPr>
        <w:rPr>
          <w:i/>
          <w:sz w:val="22"/>
          <w:szCs w:val="22"/>
          <w:u w:val="single"/>
        </w:rPr>
      </w:pPr>
      <w:r w:rsidRPr="00F02D58">
        <w:rPr>
          <w:i/>
          <w:sz w:val="22"/>
          <w:szCs w:val="22"/>
          <w:u w:val="single"/>
        </w:rPr>
        <w:t>Your personal representative</w:t>
      </w:r>
      <w:r w:rsidRPr="00F02D58">
        <w:rPr>
          <w:sz w:val="22"/>
          <w:szCs w:val="22"/>
        </w:rPr>
        <w:t>—We can share your information in certain situations with your personal representative if you have one</w:t>
      </w:r>
      <w:r w:rsidRPr="00F02D58">
        <w:rPr>
          <w:i/>
          <w:sz w:val="22"/>
          <w:szCs w:val="22"/>
        </w:rPr>
        <w:t>.</w:t>
      </w:r>
      <w:r>
        <w:rPr>
          <w:i/>
          <w:sz w:val="22"/>
          <w:szCs w:val="22"/>
        </w:rPr>
        <w:t xml:space="preserve"> </w:t>
      </w:r>
    </w:p>
    <w:p w14:paraId="1188CC6F" w14:textId="77777777" w:rsidR="00D427FE" w:rsidRPr="00F02D58" w:rsidRDefault="00D427FE" w:rsidP="00D427FE">
      <w:pPr>
        <w:pStyle w:val="ListParagraph"/>
        <w:rPr>
          <w:i/>
          <w:sz w:val="22"/>
          <w:szCs w:val="22"/>
          <w:u w:val="single"/>
        </w:rPr>
      </w:pPr>
    </w:p>
    <w:p w14:paraId="481787FB" w14:textId="77777777" w:rsidR="00D427FE" w:rsidRPr="00F02D58" w:rsidRDefault="00D427FE" w:rsidP="00D427FE">
      <w:pPr>
        <w:pStyle w:val="ListParagraph"/>
        <w:numPr>
          <w:ilvl w:val="0"/>
          <w:numId w:val="2"/>
        </w:numPr>
        <w:rPr>
          <w:sz w:val="22"/>
          <w:szCs w:val="22"/>
        </w:rPr>
      </w:pPr>
      <w:r w:rsidRPr="00F02D58">
        <w:rPr>
          <w:i/>
          <w:sz w:val="22"/>
          <w:szCs w:val="22"/>
          <w:u w:val="single"/>
        </w:rPr>
        <w:t>Incidental uses or disclosures</w:t>
      </w:r>
      <w:r w:rsidRPr="00F02D58">
        <w:rPr>
          <w:sz w:val="22"/>
          <w:szCs w:val="22"/>
        </w:rPr>
        <w:t xml:space="preserve">—We </w:t>
      </w:r>
      <w:r>
        <w:rPr>
          <w:sz w:val="22"/>
          <w:szCs w:val="22"/>
        </w:rPr>
        <w:t>can</w:t>
      </w:r>
      <w:r w:rsidRPr="00F02D58">
        <w:rPr>
          <w:sz w:val="22"/>
          <w:szCs w:val="22"/>
        </w:rPr>
        <w:t xml:space="preserve"> make uses and disclosures that are merely incidental to otherwise permitted or required disclosures</w:t>
      </w:r>
      <w:r>
        <w:rPr>
          <w:sz w:val="22"/>
          <w:szCs w:val="22"/>
        </w:rPr>
        <w:t xml:space="preserve">, </w:t>
      </w:r>
      <w:proofErr w:type="gramStart"/>
      <w:r>
        <w:rPr>
          <w:sz w:val="22"/>
          <w:szCs w:val="22"/>
        </w:rPr>
        <w:t>as long as</w:t>
      </w:r>
      <w:proofErr w:type="gramEnd"/>
      <w:r w:rsidRPr="00F02D58">
        <w:rPr>
          <w:sz w:val="22"/>
          <w:szCs w:val="22"/>
        </w:rPr>
        <w:t xml:space="preserve"> we otherwise fully comply with HIPAA.</w:t>
      </w:r>
      <w:r>
        <w:rPr>
          <w:sz w:val="22"/>
          <w:szCs w:val="22"/>
        </w:rPr>
        <w:t xml:space="preserve"> </w:t>
      </w:r>
    </w:p>
    <w:p w14:paraId="49C870DD" w14:textId="77777777" w:rsidR="00D427FE" w:rsidRPr="00F02D58" w:rsidRDefault="00D427FE" w:rsidP="00D427FE">
      <w:pPr>
        <w:pStyle w:val="ListParagraph"/>
        <w:rPr>
          <w:i/>
          <w:sz w:val="22"/>
          <w:szCs w:val="22"/>
          <w:u w:val="single"/>
        </w:rPr>
      </w:pPr>
    </w:p>
    <w:p w14:paraId="299EAF78" w14:textId="77777777" w:rsidR="00D427FE" w:rsidRPr="00F02D58" w:rsidRDefault="00D427FE" w:rsidP="00D427FE">
      <w:pPr>
        <w:pStyle w:val="ListParagraph"/>
        <w:numPr>
          <w:ilvl w:val="0"/>
          <w:numId w:val="2"/>
        </w:numPr>
        <w:rPr>
          <w:i/>
          <w:sz w:val="22"/>
          <w:szCs w:val="22"/>
          <w:u w:val="single"/>
        </w:rPr>
      </w:pPr>
      <w:r w:rsidRPr="00F02D58">
        <w:rPr>
          <w:i/>
          <w:sz w:val="22"/>
          <w:szCs w:val="22"/>
          <w:u w:val="single"/>
        </w:rPr>
        <w:t>For our facility directory</w:t>
      </w:r>
      <w:r w:rsidRPr="00F02D58">
        <w:rPr>
          <w:sz w:val="22"/>
          <w:szCs w:val="22"/>
        </w:rPr>
        <w:t>—We can share certain limited information through our facility directory in certain emergency situations.</w:t>
      </w:r>
      <w:r>
        <w:rPr>
          <w:sz w:val="22"/>
          <w:szCs w:val="22"/>
        </w:rPr>
        <w:t xml:space="preserve"> </w:t>
      </w:r>
    </w:p>
    <w:p w14:paraId="47BE589F" w14:textId="77777777" w:rsidR="00D427FE" w:rsidRPr="00F02D58" w:rsidRDefault="00D427FE" w:rsidP="00D427FE">
      <w:pPr>
        <w:pStyle w:val="ListParagraph"/>
        <w:rPr>
          <w:i/>
          <w:sz w:val="22"/>
          <w:szCs w:val="22"/>
          <w:u w:val="single"/>
        </w:rPr>
      </w:pPr>
    </w:p>
    <w:p w14:paraId="6C5AB748" w14:textId="77777777" w:rsidR="00D427FE" w:rsidRPr="00F02D58" w:rsidRDefault="00D427FE" w:rsidP="00D427FE">
      <w:pPr>
        <w:pStyle w:val="ListParagraph"/>
        <w:numPr>
          <w:ilvl w:val="0"/>
          <w:numId w:val="2"/>
        </w:numPr>
        <w:rPr>
          <w:sz w:val="22"/>
          <w:szCs w:val="22"/>
        </w:rPr>
      </w:pPr>
      <w:r w:rsidRPr="00F02D58">
        <w:rPr>
          <w:i/>
          <w:sz w:val="22"/>
          <w:szCs w:val="22"/>
          <w:u w:val="single"/>
        </w:rPr>
        <w:lastRenderedPageBreak/>
        <w:t>Your family and friends</w:t>
      </w:r>
      <w:r w:rsidRPr="00F02D58">
        <w:rPr>
          <w:sz w:val="22"/>
          <w:szCs w:val="22"/>
        </w:rPr>
        <w:t xml:space="preserve">—We can share with your family, friend, or other person identified by you certain limited information that is relevant to the person’s involvement with your care or payment for care if we determine the disclosure is in your best interest, or </w:t>
      </w:r>
      <w:r>
        <w:rPr>
          <w:sz w:val="22"/>
          <w:szCs w:val="22"/>
        </w:rPr>
        <w:t>in the event of your death</w:t>
      </w:r>
      <w:r w:rsidRPr="00F02D58">
        <w:rPr>
          <w:sz w:val="22"/>
          <w:szCs w:val="22"/>
        </w:rPr>
        <w:t>.</w:t>
      </w:r>
      <w:r>
        <w:rPr>
          <w:sz w:val="22"/>
          <w:szCs w:val="22"/>
        </w:rPr>
        <w:t xml:space="preserve"> </w:t>
      </w:r>
    </w:p>
    <w:p w14:paraId="6F363818" w14:textId="77777777" w:rsidR="00D427FE" w:rsidRPr="00F02D58" w:rsidRDefault="00D427FE" w:rsidP="00D427FE">
      <w:pPr>
        <w:pStyle w:val="ListParagraph"/>
        <w:rPr>
          <w:sz w:val="22"/>
          <w:szCs w:val="22"/>
        </w:rPr>
      </w:pPr>
    </w:p>
    <w:p w14:paraId="0E12E323" w14:textId="77777777" w:rsidR="00D427FE" w:rsidRPr="00F02D58" w:rsidRDefault="00D427FE" w:rsidP="00D427FE">
      <w:pPr>
        <w:pStyle w:val="ListParagraph"/>
        <w:numPr>
          <w:ilvl w:val="0"/>
          <w:numId w:val="2"/>
        </w:numPr>
        <w:rPr>
          <w:sz w:val="22"/>
          <w:szCs w:val="22"/>
        </w:rPr>
      </w:pPr>
      <w:r w:rsidRPr="00F02D58">
        <w:rPr>
          <w:i/>
          <w:sz w:val="22"/>
          <w:szCs w:val="22"/>
          <w:u w:val="single"/>
        </w:rPr>
        <w:t>To notify family and friends</w:t>
      </w:r>
      <w:r w:rsidRPr="00F02D58">
        <w:rPr>
          <w:sz w:val="22"/>
          <w:szCs w:val="22"/>
        </w:rPr>
        <w:t xml:space="preserve">—We can use and share limited information to notify your family, personal representative, or other person responsible </w:t>
      </w:r>
      <w:r>
        <w:rPr>
          <w:sz w:val="22"/>
          <w:szCs w:val="22"/>
        </w:rPr>
        <w:t xml:space="preserve">for </w:t>
      </w:r>
      <w:r w:rsidRPr="00F02D58">
        <w:rPr>
          <w:sz w:val="22"/>
          <w:szCs w:val="22"/>
        </w:rPr>
        <w:t xml:space="preserve">your care about your location, general condition, or death if we determine the disclosure is in your best interest, or </w:t>
      </w:r>
      <w:r>
        <w:rPr>
          <w:sz w:val="22"/>
          <w:szCs w:val="22"/>
        </w:rPr>
        <w:t>in the event of your death</w:t>
      </w:r>
      <w:r w:rsidRPr="00F02D58">
        <w:rPr>
          <w:sz w:val="22"/>
          <w:szCs w:val="22"/>
        </w:rPr>
        <w:t>, including sharing such information with entities assisting with disaster relief.</w:t>
      </w:r>
      <w:r>
        <w:rPr>
          <w:sz w:val="22"/>
          <w:szCs w:val="22"/>
        </w:rPr>
        <w:t xml:space="preserve"> </w:t>
      </w:r>
      <w:r w:rsidRPr="00F02D58">
        <w:rPr>
          <w:sz w:val="22"/>
          <w:szCs w:val="22"/>
        </w:rPr>
        <w:t xml:space="preserve"> </w:t>
      </w:r>
    </w:p>
    <w:p w14:paraId="05A07748" w14:textId="77777777" w:rsidR="00D427FE" w:rsidRPr="00F02D58" w:rsidRDefault="00D427FE" w:rsidP="00D427FE">
      <w:pPr>
        <w:pStyle w:val="ListParagraph"/>
        <w:rPr>
          <w:sz w:val="22"/>
          <w:szCs w:val="22"/>
        </w:rPr>
      </w:pPr>
    </w:p>
    <w:p w14:paraId="780CB628" w14:textId="77777777" w:rsidR="00D427FE" w:rsidRPr="00F02D58" w:rsidRDefault="00D427FE" w:rsidP="00D427FE">
      <w:pPr>
        <w:pStyle w:val="ListParagraph"/>
        <w:numPr>
          <w:ilvl w:val="0"/>
          <w:numId w:val="2"/>
        </w:numPr>
        <w:rPr>
          <w:sz w:val="22"/>
          <w:szCs w:val="22"/>
        </w:rPr>
      </w:pPr>
      <w:r w:rsidRPr="00F02D58">
        <w:rPr>
          <w:i/>
          <w:sz w:val="22"/>
          <w:szCs w:val="22"/>
          <w:u w:val="single"/>
        </w:rPr>
        <w:t>Limited Data Set</w:t>
      </w:r>
      <w:r w:rsidRPr="00F02D58">
        <w:rPr>
          <w:sz w:val="22"/>
          <w:szCs w:val="22"/>
        </w:rPr>
        <w:t>—We can create, use, and disclose your information if certain identifiers are removed (a “limited data set”).</w:t>
      </w:r>
      <w:r>
        <w:rPr>
          <w:sz w:val="22"/>
          <w:szCs w:val="22"/>
        </w:rPr>
        <w:t xml:space="preserve"> </w:t>
      </w:r>
      <w:r w:rsidRPr="00F02D58">
        <w:rPr>
          <w:sz w:val="22"/>
          <w:szCs w:val="22"/>
        </w:rPr>
        <w:t>The limited data set may be used only for research, public health, or health care operations, and a special</w:t>
      </w:r>
      <w:r>
        <w:rPr>
          <w:sz w:val="22"/>
          <w:szCs w:val="22"/>
        </w:rPr>
        <w:t>,</w:t>
      </w:r>
      <w:r w:rsidRPr="00F02D58">
        <w:rPr>
          <w:sz w:val="22"/>
          <w:szCs w:val="22"/>
        </w:rPr>
        <w:t xml:space="preserve"> HIPAA</w:t>
      </w:r>
      <w:r>
        <w:rPr>
          <w:sz w:val="22"/>
          <w:szCs w:val="22"/>
        </w:rPr>
        <w:t>-</w:t>
      </w:r>
      <w:r w:rsidRPr="00F02D58">
        <w:rPr>
          <w:sz w:val="22"/>
          <w:szCs w:val="22"/>
        </w:rPr>
        <w:t>compliant agreement</w:t>
      </w:r>
      <w:r>
        <w:rPr>
          <w:sz w:val="22"/>
          <w:szCs w:val="22"/>
        </w:rPr>
        <w:t xml:space="preserve">, </w:t>
      </w:r>
      <w:r w:rsidRPr="00F02D58">
        <w:rPr>
          <w:sz w:val="22"/>
          <w:szCs w:val="22"/>
        </w:rPr>
        <w:t>must be entered into between us and any</w:t>
      </w:r>
      <w:r>
        <w:rPr>
          <w:sz w:val="22"/>
          <w:szCs w:val="22"/>
        </w:rPr>
        <w:t xml:space="preserve"> of</w:t>
      </w:r>
      <w:r w:rsidRPr="00F02D58">
        <w:rPr>
          <w:sz w:val="22"/>
          <w:szCs w:val="22"/>
        </w:rPr>
        <w:t xml:space="preserve"> the data recipient</w:t>
      </w:r>
      <w:r>
        <w:rPr>
          <w:sz w:val="22"/>
          <w:szCs w:val="22"/>
        </w:rPr>
        <w:t>s</w:t>
      </w:r>
      <w:r w:rsidRPr="00F02D58">
        <w:rPr>
          <w:sz w:val="22"/>
          <w:szCs w:val="22"/>
        </w:rPr>
        <w:t>.</w:t>
      </w:r>
      <w:r>
        <w:rPr>
          <w:sz w:val="22"/>
          <w:szCs w:val="22"/>
        </w:rPr>
        <w:t xml:space="preserve"> </w:t>
      </w:r>
    </w:p>
    <w:p w14:paraId="1AB514CB" w14:textId="77777777" w:rsidR="00D427FE" w:rsidRPr="00F02D58" w:rsidRDefault="00D427FE" w:rsidP="00D427FE">
      <w:pPr>
        <w:pStyle w:val="ListParagraph"/>
        <w:rPr>
          <w:sz w:val="22"/>
          <w:szCs w:val="22"/>
        </w:rPr>
      </w:pPr>
    </w:p>
    <w:p w14:paraId="2FEB77C1" w14:textId="77777777" w:rsidR="00D427FE" w:rsidRPr="00F02D58" w:rsidRDefault="00D427FE" w:rsidP="00D427FE">
      <w:pPr>
        <w:pStyle w:val="ListParagraph"/>
        <w:numPr>
          <w:ilvl w:val="0"/>
          <w:numId w:val="2"/>
        </w:numPr>
        <w:rPr>
          <w:sz w:val="22"/>
          <w:szCs w:val="22"/>
        </w:rPr>
      </w:pPr>
      <w:r w:rsidRPr="00247886">
        <w:rPr>
          <w:i/>
          <w:sz w:val="22"/>
          <w:szCs w:val="22"/>
          <w:u w:val="single"/>
        </w:rPr>
        <w:t>Fundraising</w:t>
      </w:r>
      <w:r w:rsidRPr="00F02D58">
        <w:rPr>
          <w:sz w:val="22"/>
          <w:szCs w:val="22"/>
        </w:rPr>
        <w:t xml:space="preserve">—We </w:t>
      </w:r>
      <w:r>
        <w:rPr>
          <w:sz w:val="22"/>
          <w:szCs w:val="22"/>
        </w:rPr>
        <w:t>can</w:t>
      </w:r>
      <w:r w:rsidRPr="00F02D58">
        <w:rPr>
          <w:sz w:val="22"/>
          <w:szCs w:val="22"/>
        </w:rPr>
        <w:t xml:space="preserve"> </w:t>
      </w:r>
      <w:r>
        <w:rPr>
          <w:sz w:val="22"/>
          <w:szCs w:val="22"/>
        </w:rPr>
        <w:t xml:space="preserve">contact you to raise funds for ourselves, and you have the right to opt out of receiving such communications. </w:t>
      </w:r>
    </w:p>
    <w:p w14:paraId="775DEFF1" w14:textId="77777777" w:rsidR="00D427FE" w:rsidRPr="00F02D58" w:rsidRDefault="00D427FE" w:rsidP="00D427FE">
      <w:pPr>
        <w:rPr>
          <w:sz w:val="22"/>
          <w:szCs w:val="22"/>
        </w:rPr>
      </w:pPr>
    </w:p>
    <w:p w14:paraId="69CADFAB" w14:textId="77777777" w:rsidR="00D427FE" w:rsidRPr="00F02D58" w:rsidRDefault="00D427FE" w:rsidP="00D427FE">
      <w:pPr>
        <w:pStyle w:val="ListParagraph"/>
        <w:numPr>
          <w:ilvl w:val="0"/>
          <w:numId w:val="2"/>
        </w:numPr>
        <w:rPr>
          <w:sz w:val="22"/>
          <w:szCs w:val="22"/>
        </w:rPr>
      </w:pPr>
      <w:r w:rsidRPr="00F02D58">
        <w:rPr>
          <w:i/>
          <w:sz w:val="22"/>
          <w:szCs w:val="22"/>
          <w:u w:val="single"/>
        </w:rPr>
        <w:t>To HHS</w:t>
      </w:r>
      <w:r w:rsidRPr="00F02D58">
        <w:rPr>
          <w:sz w:val="22"/>
          <w:szCs w:val="22"/>
        </w:rPr>
        <w:t>—We must disclose your information if the Secretary of HHS requires it for investigating or determining our compliance with HIPAA.</w:t>
      </w:r>
    </w:p>
    <w:p w14:paraId="26F38B59" w14:textId="77777777" w:rsidR="00D427FE" w:rsidRPr="00F02D58" w:rsidRDefault="00D427FE" w:rsidP="00D427FE">
      <w:pPr>
        <w:rPr>
          <w:sz w:val="22"/>
          <w:szCs w:val="22"/>
        </w:rPr>
      </w:pPr>
    </w:p>
    <w:p w14:paraId="6835A235" w14:textId="77777777" w:rsidR="00D427FE" w:rsidRPr="00F02D58" w:rsidRDefault="00D427FE" w:rsidP="00D427FE">
      <w:pPr>
        <w:pStyle w:val="ListParagraph"/>
        <w:numPr>
          <w:ilvl w:val="0"/>
          <w:numId w:val="2"/>
        </w:numPr>
        <w:rPr>
          <w:sz w:val="22"/>
          <w:szCs w:val="22"/>
        </w:rPr>
      </w:pPr>
      <w:r w:rsidRPr="00F02D58">
        <w:rPr>
          <w:i/>
          <w:sz w:val="22"/>
          <w:szCs w:val="22"/>
          <w:u w:val="single"/>
        </w:rPr>
        <w:t xml:space="preserve">De-Identified </w:t>
      </w:r>
      <w:r>
        <w:rPr>
          <w:i/>
          <w:sz w:val="22"/>
          <w:szCs w:val="22"/>
          <w:u w:val="single"/>
        </w:rPr>
        <w:t>i</w:t>
      </w:r>
      <w:r w:rsidRPr="00F02D58">
        <w:rPr>
          <w:i/>
          <w:sz w:val="22"/>
          <w:szCs w:val="22"/>
          <w:u w:val="single"/>
        </w:rPr>
        <w:t>nformation</w:t>
      </w:r>
      <w:r w:rsidRPr="00F02D58">
        <w:rPr>
          <w:sz w:val="22"/>
          <w:szCs w:val="22"/>
        </w:rPr>
        <w:t xml:space="preserve">—We </w:t>
      </w:r>
      <w:r>
        <w:rPr>
          <w:sz w:val="22"/>
          <w:szCs w:val="22"/>
        </w:rPr>
        <w:t>can</w:t>
      </w:r>
      <w:r w:rsidRPr="00F02D58">
        <w:rPr>
          <w:sz w:val="22"/>
          <w:szCs w:val="22"/>
        </w:rPr>
        <w:t xml:space="preserve"> remove all identifiers from your health information so that the information no longer identifies you.</w:t>
      </w:r>
      <w:r>
        <w:rPr>
          <w:sz w:val="22"/>
          <w:szCs w:val="22"/>
        </w:rPr>
        <w:t xml:space="preserve"> </w:t>
      </w:r>
      <w:r w:rsidRPr="00F02D58">
        <w:rPr>
          <w:sz w:val="22"/>
          <w:szCs w:val="22"/>
        </w:rPr>
        <w:t>Once the information is de-identified, it is no longer subject to HIPAA.</w:t>
      </w:r>
    </w:p>
    <w:p w14:paraId="6C9CB307" w14:textId="77777777" w:rsidR="00D427FE" w:rsidRPr="00F02D58" w:rsidRDefault="00D427FE" w:rsidP="00D427FE">
      <w:pPr>
        <w:pStyle w:val="ListParagraph"/>
        <w:rPr>
          <w:sz w:val="22"/>
          <w:szCs w:val="22"/>
        </w:rPr>
      </w:pPr>
    </w:p>
    <w:p w14:paraId="528D0356" w14:textId="77777777" w:rsidR="00D427FE" w:rsidRPr="00F02D58" w:rsidRDefault="00D427FE" w:rsidP="00D427FE">
      <w:pPr>
        <w:pStyle w:val="ListParagraph"/>
        <w:numPr>
          <w:ilvl w:val="0"/>
          <w:numId w:val="2"/>
        </w:numPr>
        <w:rPr>
          <w:sz w:val="22"/>
          <w:szCs w:val="22"/>
        </w:rPr>
      </w:pPr>
      <w:r w:rsidRPr="00F02D58">
        <w:rPr>
          <w:i/>
          <w:sz w:val="22"/>
          <w:szCs w:val="22"/>
          <w:u w:val="single"/>
        </w:rPr>
        <w:t>Your estate administrator</w:t>
      </w:r>
      <w:r w:rsidRPr="00F02D58">
        <w:rPr>
          <w:sz w:val="22"/>
          <w:szCs w:val="22"/>
        </w:rPr>
        <w:t xml:space="preserve">—If you die, we </w:t>
      </w:r>
      <w:r>
        <w:rPr>
          <w:sz w:val="22"/>
          <w:szCs w:val="22"/>
        </w:rPr>
        <w:t>can</w:t>
      </w:r>
      <w:r w:rsidRPr="00F02D58">
        <w:rPr>
          <w:sz w:val="22"/>
          <w:szCs w:val="22"/>
        </w:rPr>
        <w:t xml:space="preserve"> disclose your information to an executor, administrator, or other person with authority to act for</w:t>
      </w:r>
      <w:r>
        <w:rPr>
          <w:sz w:val="22"/>
          <w:szCs w:val="22"/>
        </w:rPr>
        <w:t xml:space="preserve"> or</w:t>
      </w:r>
      <w:r w:rsidRPr="00F02D58">
        <w:rPr>
          <w:sz w:val="22"/>
          <w:szCs w:val="22"/>
        </w:rPr>
        <w:t xml:space="preserve"> on behalf of you or your estate.</w:t>
      </w:r>
    </w:p>
    <w:p w14:paraId="06C5D462" w14:textId="77777777" w:rsidR="00D427FE" w:rsidRPr="00F02D58" w:rsidRDefault="00D427FE" w:rsidP="00D427FE">
      <w:pPr>
        <w:pStyle w:val="ListParagraph"/>
        <w:rPr>
          <w:sz w:val="22"/>
          <w:szCs w:val="22"/>
        </w:rPr>
      </w:pPr>
    </w:p>
    <w:p w14:paraId="6E717AC8" w14:textId="77777777" w:rsidR="00D427FE" w:rsidRPr="00F02D58" w:rsidRDefault="00D427FE" w:rsidP="00D427FE">
      <w:pPr>
        <w:pStyle w:val="ListParagraph"/>
        <w:numPr>
          <w:ilvl w:val="0"/>
          <w:numId w:val="2"/>
        </w:numPr>
        <w:rPr>
          <w:sz w:val="22"/>
          <w:szCs w:val="22"/>
        </w:rPr>
      </w:pPr>
      <w:r w:rsidRPr="00F02D58">
        <w:rPr>
          <w:i/>
          <w:sz w:val="22"/>
          <w:szCs w:val="22"/>
          <w:u w:val="single"/>
        </w:rPr>
        <w:t>Certain emergencies</w:t>
      </w:r>
      <w:r w:rsidRPr="00F02D58">
        <w:rPr>
          <w:sz w:val="22"/>
          <w:szCs w:val="22"/>
        </w:rPr>
        <w:t xml:space="preserve">—If we agree with you to limit our uses or disclosures of your information for treatment, payment, health care operations, or </w:t>
      </w:r>
      <w:r>
        <w:rPr>
          <w:sz w:val="22"/>
          <w:szCs w:val="22"/>
        </w:rPr>
        <w:t xml:space="preserve">for </w:t>
      </w:r>
      <w:r w:rsidRPr="00F02D58">
        <w:rPr>
          <w:sz w:val="22"/>
          <w:szCs w:val="22"/>
        </w:rPr>
        <w:t xml:space="preserve">contacting individuals involved in your care or payment for care, we may use and disclose the information despite the restriction </w:t>
      </w:r>
      <w:r w:rsidRPr="00F02D58">
        <w:rPr>
          <w:i/>
          <w:sz w:val="22"/>
          <w:szCs w:val="22"/>
          <w:u w:val="single"/>
        </w:rPr>
        <w:t>if</w:t>
      </w:r>
      <w:r w:rsidRPr="00F02D58">
        <w:rPr>
          <w:sz w:val="22"/>
          <w:szCs w:val="22"/>
        </w:rPr>
        <w:t xml:space="preserve"> you need emergency treatment and the information is needed to provide that treatment.</w:t>
      </w:r>
    </w:p>
    <w:p w14:paraId="128039EE" w14:textId="77777777" w:rsidR="00D427FE" w:rsidRPr="00F02D58" w:rsidRDefault="00D427FE" w:rsidP="00D427FE">
      <w:pPr>
        <w:rPr>
          <w:sz w:val="22"/>
          <w:szCs w:val="22"/>
          <w:highlight w:val="yellow"/>
        </w:rPr>
      </w:pPr>
    </w:p>
    <w:p w14:paraId="5C3B08E5" w14:textId="77777777" w:rsidR="00D427FE" w:rsidRPr="00F02D58" w:rsidRDefault="00D427FE" w:rsidP="00D427FE">
      <w:pPr>
        <w:rPr>
          <w:sz w:val="22"/>
          <w:szCs w:val="22"/>
        </w:rPr>
      </w:pPr>
      <w:r w:rsidRPr="00F02D58">
        <w:rPr>
          <w:sz w:val="22"/>
          <w:szCs w:val="22"/>
          <w:u w:val="single"/>
        </w:rPr>
        <w:t xml:space="preserve">Uses and Disclosures that Require Your Written </w:t>
      </w:r>
      <w:r>
        <w:rPr>
          <w:sz w:val="22"/>
          <w:szCs w:val="22"/>
          <w:u w:val="single"/>
        </w:rPr>
        <w:t>Authorization</w:t>
      </w:r>
      <w:r w:rsidRPr="00F02D58">
        <w:rPr>
          <w:sz w:val="22"/>
          <w:szCs w:val="22"/>
        </w:rPr>
        <w:t>.</w:t>
      </w:r>
    </w:p>
    <w:p w14:paraId="5FD12430" w14:textId="77777777" w:rsidR="00D427FE" w:rsidRPr="00F02D58" w:rsidRDefault="00D427FE" w:rsidP="00D427FE">
      <w:pPr>
        <w:rPr>
          <w:sz w:val="22"/>
          <w:szCs w:val="22"/>
        </w:rPr>
      </w:pPr>
    </w:p>
    <w:p w14:paraId="75662DF6" w14:textId="77777777" w:rsidR="00D427FE" w:rsidRPr="00F02D58" w:rsidRDefault="00D427FE" w:rsidP="00D427FE">
      <w:pPr>
        <w:rPr>
          <w:sz w:val="22"/>
          <w:szCs w:val="22"/>
        </w:rPr>
      </w:pPr>
      <w:r w:rsidRPr="00F02D58">
        <w:rPr>
          <w:sz w:val="22"/>
          <w:szCs w:val="22"/>
        </w:rPr>
        <w:t>HIPAA requires that we obtain your written</w:t>
      </w:r>
      <w:r>
        <w:rPr>
          <w:sz w:val="22"/>
          <w:szCs w:val="22"/>
        </w:rPr>
        <w:t xml:space="preserve"> authorization</w:t>
      </w:r>
      <w:r w:rsidRPr="00F02D58">
        <w:rPr>
          <w:sz w:val="22"/>
          <w:szCs w:val="22"/>
        </w:rPr>
        <w:t xml:space="preserve"> before we use or disclose your psychotherapy notes (except in certain specific situations), use or disclose your information for marketing (except in certain specific situations), or sell your information.</w:t>
      </w:r>
      <w:r>
        <w:rPr>
          <w:sz w:val="22"/>
          <w:szCs w:val="22"/>
        </w:rPr>
        <w:t xml:space="preserve"> </w:t>
      </w:r>
    </w:p>
    <w:p w14:paraId="6BFE1F1D" w14:textId="77777777" w:rsidR="00D427FE" w:rsidRPr="00F02D58" w:rsidRDefault="00D427FE" w:rsidP="00D427FE">
      <w:pPr>
        <w:ind w:left="360"/>
        <w:rPr>
          <w:sz w:val="22"/>
          <w:szCs w:val="22"/>
        </w:rPr>
      </w:pPr>
    </w:p>
    <w:p w14:paraId="0EFC9958" w14:textId="77777777" w:rsidR="00D427FE" w:rsidRPr="00CA274C" w:rsidRDefault="00D427FE" w:rsidP="00D427FE">
      <w:pPr>
        <w:rPr>
          <w:sz w:val="22"/>
          <w:szCs w:val="22"/>
        </w:rPr>
      </w:pPr>
      <w:r w:rsidRPr="00F02D58">
        <w:rPr>
          <w:sz w:val="22"/>
          <w:szCs w:val="22"/>
        </w:rPr>
        <w:t xml:space="preserve">You may revoke a written </w:t>
      </w:r>
      <w:r>
        <w:rPr>
          <w:sz w:val="22"/>
          <w:szCs w:val="22"/>
        </w:rPr>
        <w:t>authorization</w:t>
      </w:r>
      <w:r w:rsidRPr="00F02D58">
        <w:rPr>
          <w:sz w:val="22"/>
          <w:szCs w:val="22"/>
        </w:rPr>
        <w:t xml:space="preserve"> for the use or disclosure of your information at any time, but the revocation must be </w:t>
      </w:r>
      <w:proofErr w:type="gramStart"/>
      <w:r w:rsidRPr="00F02D58">
        <w:rPr>
          <w:sz w:val="22"/>
          <w:szCs w:val="22"/>
        </w:rPr>
        <w:t>written</w:t>
      </w:r>
      <w:proofErr w:type="gramEnd"/>
      <w:r w:rsidRPr="00F02D58">
        <w:rPr>
          <w:sz w:val="22"/>
          <w:szCs w:val="22"/>
        </w:rPr>
        <w:t xml:space="preserve"> and the revocation is not effective to the extent that we have already acted in reliance on the </w:t>
      </w:r>
      <w:r>
        <w:rPr>
          <w:sz w:val="22"/>
          <w:szCs w:val="22"/>
        </w:rPr>
        <w:t xml:space="preserve">authorization. </w:t>
      </w:r>
      <w:r w:rsidRPr="00F02D58">
        <w:rPr>
          <w:sz w:val="22"/>
          <w:szCs w:val="22"/>
        </w:rPr>
        <w:t xml:space="preserve">We will not use or disclose your information in any way that is not described in this Notice without first </w:t>
      </w:r>
      <w:r w:rsidRPr="00CA274C">
        <w:rPr>
          <w:sz w:val="22"/>
          <w:szCs w:val="22"/>
        </w:rPr>
        <w:t xml:space="preserve">getting your written </w:t>
      </w:r>
      <w:r>
        <w:rPr>
          <w:sz w:val="22"/>
          <w:szCs w:val="22"/>
        </w:rPr>
        <w:t>authorization.</w:t>
      </w:r>
      <w:r w:rsidRPr="00CA274C">
        <w:rPr>
          <w:sz w:val="22"/>
          <w:szCs w:val="22"/>
        </w:rPr>
        <w:t xml:space="preserve"> </w:t>
      </w:r>
    </w:p>
    <w:p w14:paraId="0B93778D" w14:textId="77777777" w:rsidR="00D427FE" w:rsidRPr="00CA274C" w:rsidRDefault="00D427FE" w:rsidP="00D427FE">
      <w:pPr>
        <w:ind w:left="360"/>
        <w:rPr>
          <w:sz w:val="22"/>
          <w:szCs w:val="22"/>
        </w:rPr>
      </w:pPr>
    </w:p>
    <w:p w14:paraId="335E00A4" w14:textId="77777777" w:rsidR="00D427FE" w:rsidRPr="00CA274C" w:rsidRDefault="00D427FE" w:rsidP="00D427FE">
      <w:pPr>
        <w:rPr>
          <w:sz w:val="22"/>
          <w:szCs w:val="22"/>
        </w:rPr>
      </w:pPr>
      <w:r w:rsidRPr="00CA274C">
        <w:rPr>
          <w:sz w:val="22"/>
          <w:szCs w:val="22"/>
          <w:u w:val="single"/>
        </w:rPr>
        <w:t>Reproductive Health Care</w:t>
      </w:r>
      <w:r w:rsidRPr="00CA274C">
        <w:rPr>
          <w:sz w:val="22"/>
          <w:szCs w:val="22"/>
        </w:rPr>
        <w:t>.</w:t>
      </w:r>
    </w:p>
    <w:p w14:paraId="384B51B2" w14:textId="77777777" w:rsidR="00D427FE" w:rsidRPr="00CA274C" w:rsidRDefault="00D427FE" w:rsidP="00D427FE">
      <w:pPr>
        <w:rPr>
          <w:sz w:val="22"/>
          <w:szCs w:val="22"/>
        </w:rPr>
      </w:pPr>
    </w:p>
    <w:p w14:paraId="3C89E365" w14:textId="77777777" w:rsidR="00D427FE" w:rsidRPr="00CA274C" w:rsidRDefault="00D427FE" w:rsidP="00D427FE">
      <w:pPr>
        <w:rPr>
          <w:b/>
          <w:sz w:val="22"/>
          <w:szCs w:val="22"/>
          <w:highlight w:val="yellow"/>
        </w:rPr>
      </w:pPr>
      <w:r w:rsidRPr="00CA274C">
        <w:rPr>
          <w:sz w:val="22"/>
          <w:szCs w:val="22"/>
        </w:rPr>
        <w:t xml:space="preserve">Under HIPAA, we may not use or disclose your information (1) for a criminal, civil, or administrative investigation into any person for merely seeking, obtaining, providing, or facilitating lawful reproductive health care; (2) for imposing criminal, civil, or administrative liability on any person for merely seeking, obtaining, providing, or facilitating reproductive lawful health care; or (3) to identify any person for such </w:t>
      </w:r>
      <w:r w:rsidRPr="00CA274C">
        <w:rPr>
          <w:sz w:val="22"/>
          <w:szCs w:val="22"/>
        </w:rPr>
        <w:lastRenderedPageBreak/>
        <w:t>purposes</w:t>
      </w:r>
      <w:r>
        <w:rPr>
          <w:sz w:val="22"/>
          <w:szCs w:val="22"/>
        </w:rPr>
        <w:t>. For example, we could not disclose your reproductive health information for a criminal investigation targeting your receipt of lawful health care services received for management of a miscarriage.</w:t>
      </w:r>
    </w:p>
    <w:p w14:paraId="10E56958" w14:textId="77777777" w:rsidR="00D427FE" w:rsidRPr="00CA274C" w:rsidRDefault="00D427FE" w:rsidP="00D427FE">
      <w:pPr>
        <w:rPr>
          <w:sz w:val="22"/>
          <w:szCs w:val="22"/>
          <w:highlight w:val="yellow"/>
        </w:rPr>
      </w:pPr>
    </w:p>
    <w:p w14:paraId="4C070BAA" w14:textId="77777777" w:rsidR="00D427FE" w:rsidRPr="00CA274C" w:rsidRDefault="00D427FE" w:rsidP="00D427FE">
      <w:pPr>
        <w:rPr>
          <w:sz w:val="22"/>
          <w:szCs w:val="22"/>
        </w:rPr>
      </w:pPr>
      <w:r w:rsidRPr="00CA274C">
        <w:rPr>
          <w:sz w:val="22"/>
          <w:szCs w:val="22"/>
        </w:rPr>
        <w:t>Under HIPAA, we also may not use or disclose information potentially related to your reproductive health care for activities of health oversight agencies, judicial or administrative legal proceedings, law enforcement purposes, or the duties of coroners and medical examiners, without first receiving an attestation from the person requesting the information that meets various strict requirements of HIPAA.</w:t>
      </w:r>
      <w:r>
        <w:rPr>
          <w:sz w:val="22"/>
          <w:szCs w:val="22"/>
        </w:rPr>
        <w:t xml:space="preserve"> </w:t>
      </w:r>
      <w:proofErr w:type="gramStart"/>
      <w:r>
        <w:rPr>
          <w:sz w:val="22"/>
          <w:szCs w:val="22"/>
        </w:rPr>
        <w:t>Generally speaking, the</w:t>
      </w:r>
      <w:proofErr w:type="gramEnd"/>
      <w:r>
        <w:rPr>
          <w:sz w:val="22"/>
          <w:szCs w:val="22"/>
        </w:rPr>
        <w:t xml:space="preserve"> attestation would serve to verify that the information was not being sought for a prohibited purpose. For example, we could not disclose your health information potentially related to reproductive health care for a lawsuit against you without obtaining a HIPAA-compliant attestation from the person requesting the disclosure.</w:t>
      </w:r>
    </w:p>
    <w:p w14:paraId="45576986" w14:textId="77777777" w:rsidR="00D427FE" w:rsidRDefault="00D427FE" w:rsidP="00D427FE">
      <w:pPr>
        <w:keepNext/>
        <w:rPr>
          <w:sz w:val="22"/>
          <w:szCs w:val="22"/>
          <w:u w:val="single"/>
        </w:rPr>
      </w:pPr>
    </w:p>
    <w:p w14:paraId="457821AE" w14:textId="77777777" w:rsidR="00D427FE" w:rsidRPr="00F02D58" w:rsidRDefault="00D427FE" w:rsidP="00D427FE">
      <w:pPr>
        <w:keepNext/>
        <w:rPr>
          <w:sz w:val="22"/>
          <w:szCs w:val="22"/>
        </w:rPr>
      </w:pPr>
      <w:r w:rsidRPr="00F02D58">
        <w:rPr>
          <w:sz w:val="22"/>
          <w:szCs w:val="22"/>
          <w:u w:val="single"/>
        </w:rPr>
        <w:t>Redisclosures</w:t>
      </w:r>
      <w:r w:rsidRPr="00F02D58">
        <w:rPr>
          <w:sz w:val="22"/>
          <w:szCs w:val="22"/>
        </w:rPr>
        <w:t>.</w:t>
      </w:r>
    </w:p>
    <w:p w14:paraId="2CB0EE8C" w14:textId="77777777" w:rsidR="00D427FE" w:rsidRPr="00F02D58" w:rsidRDefault="00D427FE" w:rsidP="00D427FE">
      <w:pPr>
        <w:keepNext/>
        <w:rPr>
          <w:sz w:val="22"/>
          <w:szCs w:val="22"/>
        </w:rPr>
      </w:pPr>
    </w:p>
    <w:p w14:paraId="1ABC3EA3" w14:textId="77777777" w:rsidR="00D427FE" w:rsidRDefault="00D427FE" w:rsidP="00D427FE">
      <w:pPr>
        <w:keepNext/>
        <w:rPr>
          <w:sz w:val="22"/>
          <w:szCs w:val="22"/>
        </w:rPr>
      </w:pPr>
      <w:r w:rsidRPr="00F02D58">
        <w:rPr>
          <w:sz w:val="22"/>
          <w:szCs w:val="22"/>
        </w:rPr>
        <w:t xml:space="preserve">Once we disclose your information to a party as permitted by HIPAA, the information might be </w:t>
      </w:r>
      <w:r>
        <w:rPr>
          <w:sz w:val="22"/>
          <w:szCs w:val="22"/>
        </w:rPr>
        <w:t>redisclosed</w:t>
      </w:r>
      <w:r w:rsidRPr="00F02D58">
        <w:rPr>
          <w:sz w:val="22"/>
          <w:szCs w:val="22"/>
        </w:rPr>
        <w:t xml:space="preserve"> and no longer protected by HIPAA, depending on the circumstances.</w:t>
      </w:r>
      <w:r>
        <w:rPr>
          <w:sz w:val="22"/>
          <w:szCs w:val="22"/>
        </w:rPr>
        <w:t xml:space="preserve"> </w:t>
      </w:r>
    </w:p>
    <w:p w14:paraId="42BBBB85" w14:textId="77777777" w:rsidR="00D427FE" w:rsidRDefault="00D427FE" w:rsidP="00D427FE">
      <w:pPr>
        <w:keepNext/>
        <w:rPr>
          <w:sz w:val="22"/>
          <w:szCs w:val="22"/>
        </w:rPr>
      </w:pPr>
    </w:p>
    <w:p w14:paraId="3715C205" w14:textId="77777777" w:rsidR="00D427FE" w:rsidRDefault="00D427FE" w:rsidP="00D427FE">
      <w:pPr>
        <w:keepNext/>
        <w:rPr>
          <w:sz w:val="22"/>
          <w:szCs w:val="22"/>
        </w:rPr>
      </w:pPr>
      <w:r>
        <w:rPr>
          <w:sz w:val="22"/>
          <w:szCs w:val="22"/>
          <w:u w:val="single"/>
        </w:rPr>
        <w:t>Fundraising</w:t>
      </w:r>
      <w:r>
        <w:rPr>
          <w:sz w:val="22"/>
          <w:szCs w:val="22"/>
        </w:rPr>
        <w:t xml:space="preserve">. </w:t>
      </w:r>
    </w:p>
    <w:p w14:paraId="58C11873" w14:textId="77777777" w:rsidR="00D427FE" w:rsidRDefault="00D427FE" w:rsidP="00D427FE">
      <w:pPr>
        <w:keepNext/>
        <w:rPr>
          <w:sz w:val="22"/>
          <w:szCs w:val="22"/>
        </w:rPr>
      </w:pPr>
    </w:p>
    <w:p w14:paraId="02D3DD6E" w14:textId="77777777" w:rsidR="00D427FE" w:rsidRPr="003539C9" w:rsidRDefault="00D427FE" w:rsidP="00D427FE">
      <w:pPr>
        <w:keepNext/>
        <w:rPr>
          <w:sz w:val="22"/>
          <w:szCs w:val="22"/>
        </w:rPr>
      </w:pPr>
      <w:r>
        <w:rPr>
          <w:sz w:val="22"/>
          <w:szCs w:val="22"/>
        </w:rPr>
        <w:t>HIPAA allows us to contact you to raise funds for us, and you have a right to opt out of receiving such communications.</w:t>
      </w:r>
    </w:p>
    <w:p w14:paraId="14E27CC9" w14:textId="77777777" w:rsidR="00D427FE" w:rsidRPr="00F02D58" w:rsidRDefault="00D427FE" w:rsidP="00D427FE">
      <w:pPr>
        <w:rPr>
          <w:sz w:val="22"/>
          <w:szCs w:val="22"/>
        </w:rPr>
      </w:pPr>
    </w:p>
    <w:p w14:paraId="4FD9EADC" w14:textId="77777777" w:rsidR="00D427FE" w:rsidRPr="006A21A9" w:rsidRDefault="00D427FE" w:rsidP="00D427FE">
      <w:pPr>
        <w:jc w:val="center"/>
        <w:rPr>
          <w:b/>
          <w:sz w:val="22"/>
          <w:szCs w:val="22"/>
        </w:rPr>
      </w:pPr>
      <w:r w:rsidRPr="006A21A9">
        <w:rPr>
          <w:b/>
          <w:sz w:val="22"/>
          <w:szCs w:val="22"/>
        </w:rPr>
        <w:t>YOUR RIGHTS</w:t>
      </w:r>
    </w:p>
    <w:p w14:paraId="7613E178" w14:textId="77777777" w:rsidR="00D427FE" w:rsidRPr="00F02D58" w:rsidRDefault="00D427FE" w:rsidP="00D427FE">
      <w:pPr>
        <w:rPr>
          <w:sz w:val="22"/>
          <w:szCs w:val="22"/>
        </w:rPr>
      </w:pPr>
    </w:p>
    <w:p w14:paraId="73BDB9D8" w14:textId="77777777" w:rsidR="00D427FE" w:rsidRPr="00F02D58" w:rsidRDefault="00D427FE" w:rsidP="00D427FE">
      <w:pPr>
        <w:rPr>
          <w:sz w:val="22"/>
          <w:szCs w:val="22"/>
        </w:rPr>
      </w:pPr>
      <w:r w:rsidRPr="00F02D58">
        <w:rPr>
          <w:sz w:val="22"/>
          <w:szCs w:val="22"/>
          <w:u w:val="single"/>
        </w:rPr>
        <w:t>Request Restrictions</w:t>
      </w:r>
      <w:r w:rsidRPr="00F02D58">
        <w:rPr>
          <w:sz w:val="22"/>
          <w:szCs w:val="22"/>
        </w:rPr>
        <w:t xml:space="preserve">. You have the right to request restrictions of </w:t>
      </w:r>
      <w:proofErr w:type="gramStart"/>
      <w:r w:rsidRPr="00F02D58">
        <w:rPr>
          <w:sz w:val="22"/>
          <w:szCs w:val="22"/>
        </w:rPr>
        <w:t>uses</w:t>
      </w:r>
      <w:proofErr w:type="gramEnd"/>
      <w:r w:rsidRPr="00F02D58">
        <w:rPr>
          <w:sz w:val="22"/>
          <w:szCs w:val="22"/>
        </w:rPr>
        <w:t xml:space="preserve"> and disclosures of your information for treatment, payment, or health care operations and to individuals involved in or responsible for your care (such as certain family and friends).</w:t>
      </w:r>
      <w:r>
        <w:rPr>
          <w:sz w:val="22"/>
          <w:szCs w:val="22"/>
        </w:rPr>
        <w:t xml:space="preserve"> </w:t>
      </w:r>
      <w:r w:rsidRPr="00F02D58">
        <w:rPr>
          <w:sz w:val="22"/>
          <w:szCs w:val="22"/>
        </w:rPr>
        <w:t>We are not required to agree to a requested restriction, except if you request that we restrict disclosures to a health plan for payment or health care operations, the disclosure is not otherwise legally required, and information pertains only to services or items for which you have paid us in full.</w:t>
      </w:r>
      <w:r>
        <w:rPr>
          <w:sz w:val="22"/>
          <w:szCs w:val="22"/>
        </w:rPr>
        <w:t xml:space="preserve"> </w:t>
      </w:r>
      <w:r w:rsidRPr="00F02D58">
        <w:rPr>
          <w:sz w:val="22"/>
          <w:szCs w:val="22"/>
        </w:rPr>
        <w:t xml:space="preserve">If we agree to a restriction, we are still permitted to make certain disclosures needed for your emergency treatment, and certain other limited disclosures. </w:t>
      </w:r>
    </w:p>
    <w:p w14:paraId="508F7A0B" w14:textId="77777777" w:rsidR="00D427FE" w:rsidRPr="00F02D58" w:rsidRDefault="00D427FE" w:rsidP="00D427FE">
      <w:pPr>
        <w:rPr>
          <w:sz w:val="22"/>
          <w:szCs w:val="22"/>
        </w:rPr>
      </w:pPr>
    </w:p>
    <w:p w14:paraId="2B49EB76" w14:textId="77777777" w:rsidR="00D427FE" w:rsidRPr="00F02D58" w:rsidRDefault="00D427FE" w:rsidP="00D427FE">
      <w:pPr>
        <w:rPr>
          <w:sz w:val="22"/>
          <w:szCs w:val="22"/>
        </w:rPr>
      </w:pPr>
      <w:r w:rsidRPr="00F02D58">
        <w:rPr>
          <w:sz w:val="22"/>
          <w:szCs w:val="22"/>
          <w:u w:val="single"/>
        </w:rPr>
        <w:t>Confidential Communications</w:t>
      </w:r>
      <w:r w:rsidRPr="00F02D58">
        <w:rPr>
          <w:sz w:val="22"/>
          <w:szCs w:val="22"/>
        </w:rPr>
        <w:t>.</w:t>
      </w:r>
      <w:r>
        <w:rPr>
          <w:sz w:val="22"/>
          <w:szCs w:val="22"/>
        </w:rPr>
        <w:t xml:space="preserve"> </w:t>
      </w:r>
      <w:r w:rsidRPr="00F02D58">
        <w:rPr>
          <w:sz w:val="22"/>
          <w:szCs w:val="22"/>
        </w:rPr>
        <w:t>You have the right to request communication of your information by alternative means or at alternative locations.</w:t>
      </w:r>
      <w:r>
        <w:rPr>
          <w:sz w:val="22"/>
          <w:szCs w:val="22"/>
        </w:rPr>
        <w:t xml:space="preserve"> </w:t>
      </w:r>
      <w:r w:rsidRPr="00F02D58">
        <w:rPr>
          <w:sz w:val="22"/>
          <w:szCs w:val="22"/>
        </w:rPr>
        <w:t>We must accommodate reasonable requests.</w:t>
      </w:r>
      <w:r>
        <w:rPr>
          <w:sz w:val="22"/>
          <w:szCs w:val="22"/>
        </w:rPr>
        <w:t xml:space="preserve"> </w:t>
      </w:r>
    </w:p>
    <w:p w14:paraId="4DDAE42F" w14:textId="77777777" w:rsidR="00D427FE" w:rsidRPr="00F02D58" w:rsidRDefault="00D427FE" w:rsidP="00D427FE">
      <w:pPr>
        <w:rPr>
          <w:sz w:val="22"/>
          <w:szCs w:val="22"/>
        </w:rPr>
      </w:pPr>
    </w:p>
    <w:p w14:paraId="6170C281" w14:textId="77777777" w:rsidR="00D427FE" w:rsidRPr="00F02D58" w:rsidRDefault="00D427FE" w:rsidP="00D427FE">
      <w:pPr>
        <w:rPr>
          <w:sz w:val="22"/>
          <w:szCs w:val="22"/>
        </w:rPr>
      </w:pPr>
      <w:r>
        <w:rPr>
          <w:sz w:val="22"/>
          <w:szCs w:val="22"/>
          <w:u w:val="single"/>
        </w:rPr>
        <w:t>Access to</w:t>
      </w:r>
      <w:r w:rsidRPr="00F02D58">
        <w:rPr>
          <w:sz w:val="22"/>
          <w:szCs w:val="22"/>
          <w:u w:val="single"/>
        </w:rPr>
        <w:t xml:space="preserve"> Information</w:t>
      </w:r>
      <w:r w:rsidRPr="00F02D58">
        <w:rPr>
          <w:sz w:val="22"/>
          <w:szCs w:val="22"/>
        </w:rPr>
        <w:t>.</w:t>
      </w:r>
      <w:r>
        <w:rPr>
          <w:sz w:val="22"/>
          <w:szCs w:val="22"/>
        </w:rPr>
        <w:t xml:space="preserve"> </w:t>
      </w:r>
      <w:r w:rsidRPr="00F02D58">
        <w:rPr>
          <w:sz w:val="22"/>
          <w:szCs w:val="22"/>
        </w:rPr>
        <w:t xml:space="preserve">You have the right to </w:t>
      </w:r>
      <w:r>
        <w:rPr>
          <w:sz w:val="22"/>
          <w:szCs w:val="22"/>
        </w:rPr>
        <w:t xml:space="preserve">access your </w:t>
      </w:r>
      <w:proofErr w:type="gramStart"/>
      <w:r>
        <w:rPr>
          <w:sz w:val="22"/>
          <w:szCs w:val="22"/>
        </w:rPr>
        <w:t>information</w:t>
      </w:r>
      <w:proofErr w:type="gramEnd"/>
      <w:r>
        <w:rPr>
          <w:sz w:val="22"/>
          <w:szCs w:val="22"/>
        </w:rPr>
        <w:t xml:space="preserve"> to inspect it and to </w:t>
      </w:r>
      <w:r w:rsidRPr="00F02D58">
        <w:rPr>
          <w:sz w:val="22"/>
          <w:szCs w:val="22"/>
        </w:rPr>
        <w:t>receive an electronic or paper copy of your information.</w:t>
      </w:r>
      <w:r>
        <w:rPr>
          <w:sz w:val="22"/>
          <w:szCs w:val="22"/>
        </w:rPr>
        <w:t xml:space="preserve"> </w:t>
      </w:r>
      <w:r w:rsidRPr="00F02D58">
        <w:rPr>
          <w:sz w:val="22"/>
          <w:szCs w:val="22"/>
        </w:rPr>
        <w:t>Ask us how to do this.</w:t>
      </w:r>
      <w:r>
        <w:rPr>
          <w:sz w:val="22"/>
          <w:szCs w:val="22"/>
        </w:rPr>
        <w:t xml:space="preserve"> </w:t>
      </w:r>
      <w:r w:rsidRPr="00F02D58">
        <w:rPr>
          <w:sz w:val="22"/>
          <w:szCs w:val="22"/>
        </w:rPr>
        <w:t>We may charge a reasonable, cost-based fee</w:t>
      </w:r>
      <w:r>
        <w:rPr>
          <w:sz w:val="22"/>
          <w:szCs w:val="22"/>
        </w:rPr>
        <w:t xml:space="preserve"> for the copies, mailing, or other supplies associated with your request</w:t>
      </w:r>
      <w:r w:rsidRPr="00F02D58">
        <w:rPr>
          <w:sz w:val="22"/>
          <w:szCs w:val="22"/>
        </w:rPr>
        <w:t>.</w:t>
      </w:r>
      <w:r>
        <w:rPr>
          <w:sz w:val="22"/>
          <w:szCs w:val="22"/>
        </w:rPr>
        <w:t xml:space="preserve">  We may deny your request under certain circumstances.</w:t>
      </w:r>
    </w:p>
    <w:p w14:paraId="3DE2AA20" w14:textId="77777777" w:rsidR="00D427FE" w:rsidRPr="00F02D58" w:rsidRDefault="00D427FE" w:rsidP="00D427FE">
      <w:pPr>
        <w:rPr>
          <w:sz w:val="22"/>
          <w:szCs w:val="22"/>
        </w:rPr>
      </w:pPr>
    </w:p>
    <w:p w14:paraId="3BA5709B" w14:textId="77777777" w:rsidR="00D427FE" w:rsidRPr="00F02D58" w:rsidRDefault="00D427FE" w:rsidP="00D427FE">
      <w:pPr>
        <w:rPr>
          <w:sz w:val="22"/>
          <w:szCs w:val="22"/>
        </w:rPr>
      </w:pPr>
      <w:r w:rsidRPr="00F02D58">
        <w:rPr>
          <w:sz w:val="22"/>
          <w:szCs w:val="22"/>
          <w:u w:val="single"/>
        </w:rPr>
        <w:t>Corrections to Information</w:t>
      </w:r>
      <w:r w:rsidRPr="00F02D58">
        <w:rPr>
          <w:sz w:val="22"/>
          <w:szCs w:val="22"/>
        </w:rPr>
        <w:t>.</w:t>
      </w:r>
      <w:r>
        <w:rPr>
          <w:sz w:val="22"/>
          <w:szCs w:val="22"/>
        </w:rPr>
        <w:t xml:space="preserve"> </w:t>
      </w:r>
      <w:r w:rsidRPr="00F02D58">
        <w:rPr>
          <w:sz w:val="22"/>
          <w:szCs w:val="22"/>
        </w:rPr>
        <w:t>You have the right to ask us to correct your medical record if you think it is incorrect or incomplete.</w:t>
      </w:r>
      <w:r>
        <w:rPr>
          <w:sz w:val="22"/>
          <w:szCs w:val="22"/>
        </w:rPr>
        <w:t xml:space="preserve"> </w:t>
      </w:r>
      <w:r w:rsidRPr="00F02D58">
        <w:rPr>
          <w:sz w:val="22"/>
          <w:szCs w:val="22"/>
        </w:rPr>
        <w:t>Ask us how to do this.</w:t>
      </w:r>
      <w:r>
        <w:rPr>
          <w:sz w:val="22"/>
          <w:szCs w:val="22"/>
        </w:rPr>
        <w:t xml:space="preserve"> </w:t>
      </w:r>
      <w:r w:rsidRPr="00F02D58">
        <w:rPr>
          <w:sz w:val="22"/>
          <w:szCs w:val="22"/>
        </w:rPr>
        <w:t>We have the right to deny the request, and we will explain any denial.</w:t>
      </w:r>
    </w:p>
    <w:p w14:paraId="54DDC220" w14:textId="77777777" w:rsidR="00D427FE" w:rsidRPr="00F02D58" w:rsidRDefault="00D427FE" w:rsidP="00D427FE">
      <w:pPr>
        <w:pStyle w:val="ListParagraph"/>
        <w:rPr>
          <w:sz w:val="22"/>
          <w:szCs w:val="22"/>
        </w:rPr>
      </w:pPr>
    </w:p>
    <w:p w14:paraId="5A6D1AF8" w14:textId="77777777" w:rsidR="00D427FE" w:rsidRPr="00F02D58" w:rsidRDefault="00D427FE" w:rsidP="00D427FE">
      <w:pPr>
        <w:rPr>
          <w:sz w:val="22"/>
          <w:szCs w:val="22"/>
        </w:rPr>
      </w:pPr>
      <w:r w:rsidRPr="00F02D58">
        <w:rPr>
          <w:sz w:val="22"/>
          <w:szCs w:val="22"/>
          <w:u w:val="single"/>
        </w:rPr>
        <w:t>List of Disclosures</w:t>
      </w:r>
      <w:r w:rsidRPr="00F02D58">
        <w:rPr>
          <w:sz w:val="22"/>
          <w:szCs w:val="22"/>
        </w:rPr>
        <w:t>.</w:t>
      </w:r>
      <w:r>
        <w:rPr>
          <w:sz w:val="22"/>
          <w:szCs w:val="22"/>
        </w:rPr>
        <w:t xml:space="preserve"> </w:t>
      </w:r>
      <w:r w:rsidRPr="00F02D58">
        <w:rPr>
          <w:sz w:val="22"/>
          <w:szCs w:val="22"/>
        </w:rPr>
        <w:t>Under HIPAA, you have the right to a list (or accounting) of our disclosures of your information in the past six years, except for certain types of disclosures including those for treatment, payment and health care operations</w:t>
      </w:r>
      <w:r>
        <w:rPr>
          <w:sz w:val="22"/>
          <w:szCs w:val="22"/>
        </w:rPr>
        <w:t>,</w:t>
      </w:r>
      <w:r w:rsidRPr="00F02D58">
        <w:rPr>
          <w:sz w:val="22"/>
          <w:szCs w:val="22"/>
        </w:rPr>
        <w:t xml:space="preserve"> and those you authorized us to make. The accounting will tell the times we</w:t>
      </w:r>
      <w:r>
        <w:rPr>
          <w:sz w:val="22"/>
          <w:szCs w:val="22"/>
        </w:rPr>
        <w:t xml:space="preserve"> have</w:t>
      </w:r>
      <w:r w:rsidRPr="00F02D58">
        <w:rPr>
          <w:sz w:val="22"/>
          <w:szCs w:val="22"/>
        </w:rPr>
        <w:t xml:space="preserve"> shared your information, who we shared it with, and why.</w:t>
      </w:r>
      <w:r>
        <w:rPr>
          <w:sz w:val="22"/>
          <w:szCs w:val="22"/>
        </w:rPr>
        <w:t xml:space="preserve"> </w:t>
      </w:r>
    </w:p>
    <w:p w14:paraId="26B071AA" w14:textId="77777777" w:rsidR="00D427FE" w:rsidRPr="00F02D58" w:rsidRDefault="00D427FE" w:rsidP="00D427FE">
      <w:pPr>
        <w:rPr>
          <w:sz w:val="22"/>
          <w:szCs w:val="22"/>
        </w:rPr>
      </w:pPr>
    </w:p>
    <w:p w14:paraId="5A054ADE" w14:textId="77777777" w:rsidR="00D427FE" w:rsidRPr="00F02D58" w:rsidRDefault="00D427FE" w:rsidP="00D427FE">
      <w:pPr>
        <w:rPr>
          <w:sz w:val="22"/>
          <w:szCs w:val="22"/>
        </w:rPr>
      </w:pPr>
      <w:r w:rsidRPr="00F02D58">
        <w:rPr>
          <w:sz w:val="22"/>
          <w:szCs w:val="22"/>
          <w:u w:val="single"/>
        </w:rPr>
        <w:t>Copy of this Notice</w:t>
      </w:r>
      <w:r w:rsidRPr="00F02D58">
        <w:rPr>
          <w:sz w:val="22"/>
          <w:szCs w:val="22"/>
        </w:rPr>
        <w:t>.</w:t>
      </w:r>
      <w:r>
        <w:rPr>
          <w:sz w:val="22"/>
          <w:szCs w:val="22"/>
        </w:rPr>
        <w:t xml:space="preserve"> </w:t>
      </w:r>
      <w:r w:rsidRPr="00F02D58">
        <w:rPr>
          <w:sz w:val="22"/>
          <w:szCs w:val="22"/>
        </w:rPr>
        <w:t>You have the right to obtain a paper or electronic copy of this Notice upon request.</w:t>
      </w:r>
    </w:p>
    <w:p w14:paraId="181604C3" w14:textId="77777777" w:rsidR="00D427FE" w:rsidRPr="00F02D58" w:rsidRDefault="00D427FE" w:rsidP="00D427FE">
      <w:pPr>
        <w:rPr>
          <w:sz w:val="22"/>
          <w:szCs w:val="22"/>
        </w:rPr>
      </w:pPr>
    </w:p>
    <w:p w14:paraId="1FC165B6" w14:textId="77777777" w:rsidR="00D427FE" w:rsidRPr="00F02D58" w:rsidRDefault="00D427FE" w:rsidP="00D427FE">
      <w:pPr>
        <w:rPr>
          <w:sz w:val="22"/>
          <w:szCs w:val="22"/>
        </w:rPr>
      </w:pPr>
      <w:r w:rsidRPr="00F02D58">
        <w:rPr>
          <w:sz w:val="22"/>
          <w:szCs w:val="22"/>
          <w:u w:val="single"/>
        </w:rPr>
        <w:lastRenderedPageBreak/>
        <w:t>Discuss this Notice</w:t>
      </w:r>
      <w:r w:rsidRPr="00F02D58">
        <w:rPr>
          <w:sz w:val="22"/>
          <w:szCs w:val="22"/>
        </w:rPr>
        <w:t>.</w:t>
      </w:r>
      <w:r>
        <w:rPr>
          <w:sz w:val="22"/>
          <w:szCs w:val="22"/>
        </w:rPr>
        <w:t xml:space="preserve"> </w:t>
      </w:r>
      <w:r w:rsidRPr="00F02D58">
        <w:rPr>
          <w:sz w:val="22"/>
          <w:szCs w:val="22"/>
        </w:rPr>
        <w:t xml:space="preserve">You have the right to discuss this </w:t>
      </w:r>
      <w:r>
        <w:rPr>
          <w:sz w:val="22"/>
          <w:szCs w:val="22"/>
        </w:rPr>
        <w:t>Notice</w:t>
      </w:r>
      <w:r w:rsidRPr="00F02D58">
        <w:rPr>
          <w:sz w:val="22"/>
          <w:szCs w:val="22"/>
        </w:rPr>
        <w:t xml:space="preserve"> with the person listed below</w:t>
      </w:r>
      <w:r>
        <w:rPr>
          <w:sz w:val="22"/>
          <w:szCs w:val="22"/>
        </w:rPr>
        <w:t xml:space="preserve"> in the “Contact Us” section</w:t>
      </w:r>
      <w:r w:rsidRPr="00F02D58">
        <w:rPr>
          <w:sz w:val="22"/>
          <w:szCs w:val="22"/>
        </w:rPr>
        <w:t>.</w:t>
      </w:r>
    </w:p>
    <w:p w14:paraId="5967CBC9" w14:textId="77777777" w:rsidR="00D427FE" w:rsidRPr="00F02D58" w:rsidRDefault="00D427FE" w:rsidP="00D427FE">
      <w:pPr>
        <w:rPr>
          <w:sz w:val="22"/>
          <w:szCs w:val="22"/>
        </w:rPr>
      </w:pPr>
    </w:p>
    <w:p w14:paraId="7E01C199" w14:textId="77777777" w:rsidR="00D427FE" w:rsidRPr="00F02D58" w:rsidRDefault="00D427FE" w:rsidP="00D427FE">
      <w:pPr>
        <w:rPr>
          <w:sz w:val="22"/>
          <w:szCs w:val="22"/>
        </w:rPr>
      </w:pPr>
      <w:r>
        <w:rPr>
          <w:sz w:val="22"/>
          <w:szCs w:val="22"/>
          <w:u w:val="single"/>
        </w:rPr>
        <w:t>Fundraising</w:t>
      </w:r>
      <w:r w:rsidRPr="00F02D58">
        <w:rPr>
          <w:sz w:val="22"/>
          <w:szCs w:val="22"/>
        </w:rPr>
        <w:t>.</w:t>
      </w:r>
      <w:r>
        <w:rPr>
          <w:sz w:val="22"/>
          <w:szCs w:val="22"/>
        </w:rPr>
        <w:t xml:space="preserve"> </w:t>
      </w:r>
      <w:r w:rsidRPr="00F02D58">
        <w:rPr>
          <w:sz w:val="22"/>
          <w:szCs w:val="22"/>
        </w:rPr>
        <w:t xml:space="preserve">As noted above, you have the right to elect not to receive </w:t>
      </w:r>
      <w:r>
        <w:rPr>
          <w:sz w:val="22"/>
          <w:szCs w:val="22"/>
        </w:rPr>
        <w:t xml:space="preserve">our </w:t>
      </w:r>
      <w:r w:rsidRPr="00F02D58">
        <w:rPr>
          <w:sz w:val="22"/>
          <w:szCs w:val="22"/>
        </w:rPr>
        <w:t>fundraising communications</w:t>
      </w:r>
      <w:r>
        <w:rPr>
          <w:sz w:val="22"/>
          <w:szCs w:val="22"/>
        </w:rPr>
        <w:t xml:space="preserve">. </w:t>
      </w:r>
    </w:p>
    <w:p w14:paraId="246CF3C9" w14:textId="77777777" w:rsidR="00D427FE" w:rsidRPr="00F02D58" w:rsidRDefault="00D427FE" w:rsidP="00D427FE">
      <w:pPr>
        <w:rPr>
          <w:sz w:val="22"/>
          <w:szCs w:val="22"/>
        </w:rPr>
      </w:pPr>
    </w:p>
    <w:p w14:paraId="02D11A66" w14:textId="77777777" w:rsidR="00D427FE" w:rsidRPr="006A21A9" w:rsidRDefault="00D427FE" w:rsidP="00D427FE">
      <w:pPr>
        <w:jc w:val="center"/>
        <w:rPr>
          <w:b/>
          <w:sz w:val="22"/>
          <w:szCs w:val="22"/>
        </w:rPr>
      </w:pPr>
      <w:r w:rsidRPr="006A21A9">
        <w:rPr>
          <w:b/>
          <w:sz w:val="22"/>
          <w:szCs w:val="22"/>
        </w:rPr>
        <w:t>OUR DUTIES</w:t>
      </w:r>
    </w:p>
    <w:p w14:paraId="2AEE6D42" w14:textId="77777777" w:rsidR="00D427FE" w:rsidRPr="00F02D58" w:rsidRDefault="00D427FE" w:rsidP="00D427FE">
      <w:pPr>
        <w:rPr>
          <w:sz w:val="22"/>
          <w:szCs w:val="22"/>
        </w:rPr>
      </w:pPr>
    </w:p>
    <w:p w14:paraId="17E24B48" w14:textId="77777777" w:rsidR="00D427FE" w:rsidRPr="00F02D58" w:rsidRDefault="00D427FE" w:rsidP="00D427FE">
      <w:pPr>
        <w:rPr>
          <w:sz w:val="22"/>
          <w:szCs w:val="22"/>
        </w:rPr>
      </w:pPr>
      <w:r w:rsidRPr="00247886">
        <w:rPr>
          <w:sz w:val="22"/>
          <w:szCs w:val="22"/>
          <w:u w:val="single"/>
        </w:rPr>
        <w:t>Maintain Privacy</w:t>
      </w:r>
      <w:r>
        <w:rPr>
          <w:sz w:val="22"/>
          <w:szCs w:val="22"/>
        </w:rPr>
        <w:t xml:space="preserve">. </w:t>
      </w:r>
      <w:r w:rsidRPr="00F02D58">
        <w:rPr>
          <w:sz w:val="22"/>
          <w:szCs w:val="22"/>
        </w:rPr>
        <w:t xml:space="preserve">We are required by law to maintain the privacy of your information, to provide you with </w:t>
      </w:r>
      <w:r>
        <w:rPr>
          <w:sz w:val="22"/>
          <w:szCs w:val="22"/>
        </w:rPr>
        <w:t>Notice</w:t>
      </w:r>
      <w:r w:rsidRPr="00F02D58">
        <w:rPr>
          <w:sz w:val="22"/>
          <w:szCs w:val="22"/>
        </w:rPr>
        <w:t xml:space="preserve"> of our legal duties and privacy practices with respect to the information (which we are doing through this Notice), and to notify affected individuals if there is a breach of unsecured information.</w:t>
      </w:r>
    </w:p>
    <w:p w14:paraId="5F6ECC84" w14:textId="77777777" w:rsidR="00D427FE" w:rsidRPr="00F02D58" w:rsidRDefault="00D427FE" w:rsidP="00D427FE">
      <w:pPr>
        <w:rPr>
          <w:sz w:val="22"/>
          <w:szCs w:val="22"/>
        </w:rPr>
      </w:pPr>
    </w:p>
    <w:p w14:paraId="38A8C91B" w14:textId="77777777" w:rsidR="00D427FE" w:rsidRPr="00F02D58" w:rsidRDefault="00D427FE" w:rsidP="00D427FE">
      <w:pPr>
        <w:rPr>
          <w:sz w:val="22"/>
          <w:szCs w:val="22"/>
        </w:rPr>
      </w:pPr>
      <w:r w:rsidRPr="00247886">
        <w:rPr>
          <w:sz w:val="22"/>
          <w:szCs w:val="22"/>
          <w:u w:val="single"/>
        </w:rPr>
        <w:t>Abide by Notice</w:t>
      </w:r>
      <w:r>
        <w:rPr>
          <w:sz w:val="22"/>
          <w:szCs w:val="22"/>
        </w:rPr>
        <w:t xml:space="preserve">. </w:t>
      </w:r>
      <w:r w:rsidRPr="00F02D58">
        <w:rPr>
          <w:sz w:val="22"/>
          <w:szCs w:val="22"/>
        </w:rPr>
        <w:t>We are required to abide by the terms of this Notice currently in effect.</w:t>
      </w:r>
    </w:p>
    <w:p w14:paraId="3E37F2E4" w14:textId="77777777" w:rsidR="00D427FE" w:rsidRPr="00F02D58" w:rsidRDefault="00D427FE" w:rsidP="00D427FE">
      <w:pPr>
        <w:rPr>
          <w:sz w:val="22"/>
          <w:szCs w:val="22"/>
        </w:rPr>
      </w:pPr>
    </w:p>
    <w:p w14:paraId="036DE5C1" w14:textId="77777777" w:rsidR="00D427FE" w:rsidRPr="00F02D58" w:rsidRDefault="00D427FE" w:rsidP="00D427FE">
      <w:pPr>
        <w:rPr>
          <w:sz w:val="22"/>
          <w:szCs w:val="22"/>
        </w:rPr>
      </w:pPr>
      <w:r w:rsidRPr="00247886">
        <w:rPr>
          <w:sz w:val="22"/>
          <w:szCs w:val="22"/>
          <w:u w:val="single"/>
        </w:rPr>
        <w:t>Change the Notice</w:t>
      </w:r>
      <w:r>
        <w:rPr>
          <w:sz w:val="22"/>
          <w:szCs w:val="22"/>
        </w:rPr>
        <w:t xml:space="preserve">. </w:t>
      </w:r>
      <w:r w:rsidRPr="00F02D58">
        <w:rPr>
          <w:sz w:val="22"/>
          <w:szCs w:val="22"/>
        </w:rPr>
        <w:t>We can change the terms of this Notice, and the changes will apply to all information we have about you, including PHI received before the changes.</w:t>
      </w:r>
      <w:r>
        <w:rPr>
          <w:sz w:val="22"/>
          <w:szCs w:val="22"/>
        </w:rPr>
        <w:t xml:space="preserve"> Any revised</w:t>
      </w:r>
      <w:r w:rsidRPr="00F02D58">
        <w:rPr>
          <w:sz w:val="22"/>
          <w:szCs w:val="22"/>
        </w:rPr>
        <w:t xml:space="preserve"> Notice will be available upon request, posted prominently in our offices where services are furnished, and on our website.</w:t>
      </w:r>
      <w:r>
        <w:rPr>
          <w:sz w:val="22"/>
          <w:szCs w:val="22"/>
        </w:rPr>
        <w:t xml:space="preserve"> </w:t>
      </w:r>
    </w:p>
    <w:p w14:paraId="2A13D72F" w14:textId="77777777" w:rsidR="00D427FE" w:rsidRDefault="00D427FE" w:rsidP="00D427FE">
      <w:pPr>
        <w:rPr>
          <w:sz w:val="22"/>
          <w:szCs w:val="22"/>
        </w:rPr>
      </w:pPr>
    </w:p>
    <w:p w14:paraId="5632F725" w14:textId="56A8ED58" w:rsidR="00D427FE" w:rsidRDefault="00D427FE" w:rsidP="00D427FE">
      <w:pPr>
        <w:rPr>
          <w:sz w:val="22"/>
          <w:szCs w:val="22"/>
        </w:rPr>
      </w:pPr>
      <w:r>
        <w:rPr>
          <w:sz w:val="22"/>
          <w:szCs w:val="22"/>
          <w:u w:val="single"/>
        </w:rPr>
        <w:t>Other Laws</w:t>
      </w:r>
      <w:r>
        <w:rPr>
          <w:sz w:val="22"/>
          <w:szCs w:val="22"/>
        </w:rPr>
        <w:t xml:space="preserve">. If any North Carolina law, including the Mental Health, Developmental Disabilities, and Substance Abuse Act of 1985 (N.C. Gen. Stat. § 122C-1, et seq.), or other law (including the federal laws for substance use disorder patient records in 42 U.S.C. 290dd—2 and 42 C.F.R. Part 2) imposes greater restrictions on our uses and disclosures of your information than those imposed by HIPAA and reflected in this Notice, we will abide by the more restrictive laws. </w:t>
      </w:r>
      <w:r w:rsidR="006F0893">
        <w:rPr>
          <w:sz w:val="22"/>
          <w:szCs w:val="22"/>
        </w:rPr>
        <w:t xml:space="preserve">However, we do not ordinarily maintain information subject to such laws and do not expect to maintain such information. </w:t>
      </w:r>
    </w:p>
    <w:p w14:paraId="7C4034CF" w14:textId="77777777" w:rsidR="00D427FE" w:rsidRPr="00F02D58" w:rsidRDefault="00D427FE" w:rsidP="00D427FE">
      <w:pPr>
        <w:rPr>
          <w:sz w:val="22"/>
          <w:szCs w:val="22"/>
        </w:rPr>
      </w:pPr>
    </w:p>
    <w:p w14:paraId="4636D865" w14:textId="77777777" w:rsidR="00D427FE" w:rsidRPr="006A21A9" w:rsidRDefault="00D427FE" w:rsidP="00D427FE">
      <w:pPr>
        <w:jc w:val="center"/>
        <w:rPr>
          <w:b/>
          <w:sz w:val="22"/>
          <w:szCs w:val="22"/>
        </w:rPr>
      </w:pPr>
      <w:r w:rsidRPr="006A21A9">
        <w:rPr>
          <w:b/>
          <w:sz w:val="22"/>
          <w:szCs w:val="22"/>
        </w:rPr>
        <w:t>CONCERNS, COMPLAINTS &amp; REQUESTS</w:t>
      </w:r>
    </w:p>
    <w:p w14:paraId="41186372" w14:textId="77777777" w:rsidR="00D427FE" w:rsidRPr="00F02D58" w:rsidRDefault="00D427FE" w:rsidP="00D427FE">
      <w:pPr>
        <w:rPr>
          <w:sz w:val="22"/>
          <w:szCs w:val="22"/>
        </w:rPr>
      </w:pPr>
    </w:p>
    <w:p w14:paraId="5FABF490" w14:textId="77777777" w:rsidR="00D427FE" w:rsidRPr="00F02D58" w:rsidRDefault="00D427FE" w:rsidP="00D427FE">
      <w:pPr>
        <w:rPr>
          <w:sz w:val="22"/>
          <w:szCs w:val="22"/>
        </w:rPr>
      </w:pPr>
      <w:r w:rsidRPr="00F02D58">
        <w:rPr>
          <w:sz w:val="22"/>
          <w:szCs w:val="22"/>
        </w:rPr>
        <w:t>You may complain to us if you feel your privacy rights have been violated.</w:t>
      </w:r>
      <w:r>
        <w:rPr>
          <w:sz w:val="22"/>
          <w:szCs w:val="22"/>
        </w:rPr>
        <w:t xml:space="preserve"> </w:t>
      </w:r>
      <w:r w:rsidRPr="00F02D58">
        <w:rPr>
          <w:sz w:val="22"/>
          <w:szCs w:val="22"/>
        </w:rPr>
        <w:t>You may also contact us with questions and for additional information about this Notice.</w:t>
      </w:r>
      <w:r>
        <w:rPr>
          <w:sz w:val="22"/>
          <w:szCs w:val="22"/>
        </w:rPr>
        <w:t xml:space="preserve"> </w:t>
      </w:r>
      <w:r w:rsidRPr="00F02D58">
        <w:rPr>
          <w:sz w:val="22"/>
          <w:szCs w:val="22"/>
        </w:rPr>
        <w:t>To do so, please contact the person listed below</w:t>
      </w:r>
      <w:r>
        <w:rPr>
          <w:sz w:val="22"/>
          <w:szCs w:val="22"/>
        </w:rPr>
        <w:t xml:space="preserve"> in “Contact Us.” </w:t>
      </w:r>
    </w:p>
    <w:p w14:paraId="62D22495" w14:textId="77777777" w:rsidR="00D427FE" w:rsidRPr="00F02D58" w:rsidRDefault="00D427FE" w:rsidP="00D427FE">
      <w:pPr>
        <w:rPr>
          <w:sz w:val="22"/>
          <w:szCs w:val="22"/>
        </w:rPr>
      </w:pPr>
    </w:p>
    <w:p w14:paraId="32D25407" w14:textId="77777777" w:rsidR="00D427FE" w:rsidRDefault="00D427FE" w:rsidP="00D427FE">
      <w:pPr>
        <w:rPr>
          <w:sz w:val="22"/>
          <w:szCs w:val="22"/>
        </w:rPr>
      </w:pPr>
      <w:r w:rsidRPr="00F02D58">
        <w:rPr>
          <w:sz w:val="22"/>
          <w:szCs w:val="22"/>
        </w:rPr>
        <w:t xml:space="preserve">You may also file a complaint with U.S. Department of Health and Human Services Office for Civil Rights </w:t>
      </w:r>
      <w:r>
        <w:rPr>
          <w:sz w:val="22"/>
          <w:szCs w:val="22"/>
        </w:rPr>
        <w:t xml:space="preserve">(“HHS”) </w:t>
      </w:r>
      <w:r w:rsidRPr="00F02D58">
        <w:rPr>
          <w:sz w:val="22"/>
          <w:szCs w:val="22"/>
        </w:rPr>
        <w:t xml:space="preserve">by </w:t>
      </w:r>
      <w:r w:rsidRPr="006E1495">
        <w:rPr>
          <w:sz w:val="22"/>
          <w:szCs w:val="22"/>
        </w:rPr>
        <w:t>mail, fax, e-mail, or via the OCR Complaint Portal if you feel</w:t>
      </w:r>
      <w:r w:rsidRPr="00F02D58">
        <w:rPr>
          <w:sz w:val="22"/>
          <w:szCs w:val="22"/>
        </w:rPr>
        <w:t xml:space="preserve"> your privacy rights have been violated</w:t>
      </w:r>
      <w:r>
        <w:rPr>
          <w:sz w:val="22"/>
          <w:szCs w:val="22"/>
        </w:rPr>
        <w:t xml:space="preserve">. HHS’s current website concerning complaints is located at </w:t>
      </w:r>
      <w:hyperlink r:id="rId7" w:history="1">
        <w:r w:rsidRPr="00B65FCB">
          <w:rPr>
            <w:rStyle w:val="Hyperlink"/>
            <w:sz w:val="22"/>
            <w:szCs w:val="22"/>
          </w:rPr>
          <w:t>https://www.hhs.gov/hipaa/filing-a-complaint/index.html</w:t>
        </w:r>
      </w:hyperlink>
      <w:r>
        <w:rPr>
          <w:sz w:val="22"/>
          <w:szCs w:val="22"/>
        </w:rPr>
        <w:t xml:space="preserve">. </w:t>
      </w:r>
    </w:p>
    <w:p w14:paraId="49EE5999" w14:textId="77777777" w:rsidR="00D427FE" w:rsidRDefault="00D427FE" w:rsidP="00D427FE">
      <w:pPr>
        <w:rPr>
          <w:sz w:val="22"/>
          <w:szCs w:val="22"/>
        </w:rPr>
      </w:pPr>
    </w:p>
    <w:p w14:paraId="57F0203E" w14:textId="77777777" w:rsidR="00D427FE" w:rsidRPr="00F02D58" w:rsidRDefault="00D427FE" w:rsidP="00D427FE">
      <w:pPr>
        <w:rPr>
          <w:sz w:val="22"/>
          <w:szCs w:val="22"/>
        </w:rPr>
      </w:pPr>
      <w:r w:rsidRPr="00F02D58">
        <w:rPr>
          <w:sz w:val="22"/>
          <w:szCs w:val="22"/>
        </w:rPr>
        <w:t>We will not retaliate against you for filing a complaint.</w:t>
      </w:r>
    </w:p>
    <w:p w14:paraId="3211C650" w14:textId="77777777" w:rsidR="00D427FE" w:rsidRPr="00F02D58" w:rsidRDefault="00D427FE" w:rsidP="00D427FE">
      <w:pPr>
        <w:rPr>
          <w:sz w:val="22"/>
          <w:szCs w:val="22"/>
        </w:rPr>
      </w:pPr>
    </w:p>
    <w:p w14:paraId="6EF1B218" w14:textId="77777777" w:rsidR="00D427FE" w:rsidRPr="006A21A9" w:rsidRDefault="00D427FE" w:rsidP="00D427FE">
      <w:pPr>
        <w:jc w:val="center"/>
        <w:rPr>
          <w:b/>
          <w:sz w:val="22"/>
          <w:szCs w:val="22"/>
        </w:rPr>
      </w:pPr>
      <w:r w:rsidRPr="006A21A9">
        <w:rPr>
          <w:b/>
          <w:sz w:val="22"/>
          <w:szCs w:val="22"/>
        </w:rPr>
        <w:t>CONTACT US.</w:t>
      </w:r>
    </w:p>
    <w:p w14:paraId="494A240D" w14:textId="77777777" w:rsidR="00D427FE" w:rsidRPr="00F02D58" w:rsidRDefault="00D427FE" w:rsidP="00D427FE">
      <w:pPr>
        <w:rPr>
          <w:sz w:val="22"/>
          <w:szCs w:val="22"/>
        </w:rPr>
      </w:pPr>
    </w:p>
    <w:p w14:paraId="3C55DEC4" w14:textId="7FD9374B" w:rsidR="00D427FE" w:rsidRPr="00F02D58" w:rsidRDefault="00D427FE" w:rsidP="00D427FE">
      <w:pPr>
        <w:rPr>
          <w:sz w:val="22"/>
          <w:szCs w:val="22"/>
        </w:rPr>
      </w:pPr>
      <w:r w:rsidRPr="00F02D58">
        <w:rPr>
          <w:sz w:val="22"/>
          <w:szCs w:val="22"/>
        </w:rPr>
        <w:t>To contact us about matters related to this Notice and your rights, please contact</w:t>
      </w:r>
      <w:r>
        <w:rPr>
          <w:sz w:val="22"/>
          <w:szCs w:val="22"/>
        </w:rPr>
        <w:t xml:space="preserve"> </w:t>
      </w:r>
      <w:r w:rsidR="00676BE2">
        <w:rPr>
          <w:sz w:val="22"/>
          <w:szCs w:val="22"/>
        </w:rPr>
        <w:t>Alisa Baxley, Director of Risk &amp; Compliance, 910-485-7070 Ext: 2622, alisa@valleygatedsc.com.</w:t>
      </w:r>
    </w:p>
    <w:p w14:paraId="454FC917" w14:textId="77777777" w:rsidR="00D427FE" w:rsidRPr="00F02D58" w:rsidRDefault="00D427FE" w:rsidP="00D427FE">
      <w:pPr>
        <w:rPr>
          <w:sz w:val="22"/>
          <w:szCs w:val="22"/>
        </w:rPr>
      </w:pPr>
    </w:p>
    <w:p w14:paraId="20E24090" w14:textId="77777777" w:rsidR="00D427FE" w:rsidRPr="006A21A9" w:rsidRDefault="00D427FE" w:rsidP="00D427FE">
      <w:pPr>
        <w:jc w:val="center"/>
        <w:rPr>
          <w:b/>
          <w:sz w:val="22"/>
          <w:szCs w:val="22"/>
        </w:rPr>
      </w:pPr>
      <w:r w:rsidRPr="006A21A9">
        <w:rPr>
          <w:b/>
          <w:sz w:val="22"/>
          <w:szCs w:val="22"/>
        </w:rPr>
        <w:t>EFFECTIVE DATE</w:t>
      </w:r>
      <w:r>
        <w:rPr>
          <w:b/>
          <w:sz w:val="22"/>
          <w:szCs w:val="22"/>
        </w:rPr>
        <w:t xml:space="preserve"> OF THIS NOTICE</w:t>
      </w:r>
    </w:p>
    <w:p w14:paraId="22D3998C" w14:textId="77777777" w:rsidR="00D427FE" w:rsidRPr="00F02D58" w:rsidRDefault="00D427FE" w:rsidP="00D427FE">
      <w:pPr>
        <w:rPr>
          <w:sz w:val="22"/>
          <w:szCs w:val="22"/>
        </w:rPr>
      </w:pPr>
    </w:p>
    <w:p w14:paraId="2AB66368" w14:textId="1EB794C4" w:rsidR="00D427FE" w:rsidRPr="00F02D58" w:rsidRDefault="00D427FE" w:rsidP="00D427FE">
      <w:pPr>
        <w:rPr>
          <w:sz w:val="22"/>
          <w:szCs w:val="22"/>
        </w:rPr>
      </w:pPr>
      <w:r w:rsidRPr="00F02D58">
        <w:rPr>
          <w:sz w:val="22"/>
          <w:szCs w:val="22"/>
        </w:rPr>
        <w:t xml:space="preserve">This Notice of Privacy Practices is effective as of </w:t>
      </w:r>
      <w:r w:rsidR="00676BE2">
        <w:rPr>
          <w:b/>
          <w:sz w:val="22"/>
          <w:szCs w:val="22"/>
        </w:rPr>
        <w:t>10/23/2024</w:t>
      </w:r>
    </w:p>
    <w:p w14:paraId="43FB49A8" w14:textId="40CB1157" w:rsidR="00894DD5" w:rsidRPr="00F02D58" w:rsidRDefault="00894DD5" w:rsidP="00D427FE">
      <w:pPr>
        <w:rPr>
          <w:sz w:val="22"/>
          <w:szCs w:val="22"/>
        </w:rPr>
      </w:pPr>
    </w:p>
    <w:sectPr w:rsidR="00894DD5" w:rsidRPr="00F02D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CFD5E" w14:textId="77777777" w:rsidR="00962283" w:rsidRDefault="00962283" w:rsidP="004D2FA3">
      <w:r>
        <w:separator/>
      </w:r>
    </w:p>
  </w:endnote>
  <w:endnote w:type="continuationSeparator" w:id="0">
    <w:p w14:paraId="1980ACCE" w14:textId="77777777" w:rsidR="00962283" w:rsidRDefault="00962283" w:rsidP="004D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08A17" w14:textId="77777777" w:rsidR="00622322" w:rsidRDefault="00622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743457933"/>
      <w:docPartObj>
        <w:docPartGallery w:val="Page Numbers (Bottom of Page)"/>
        <w:docPartUnique/>
      </w:docPartObj>
    </w:sdtPr>
    <w:sdtContent>
      <w:sdt>
        <w:sdtPr>
          <w:rPr>
            <w:sz w:val="22"/>
            <w:szCs w:val="22"/>
          </w:rPr>
          <w:id w:val="1728636285"/>
          <w:docPartObj>
            <w:docPartGallery w:val="Page Numbers (Top of Page)"/>
            <w:docPartUnique/>
          </w:docPartObj>
        </w:sdtPr>
        <w:sdtContent>
          <w:p w14:paraId="585A990C" w14:textId="04784CD5" w:rsidR="0062573F" w:rsidRPr="0062573F" w:rsidRDefault="0062573F">
            <w:pPr>
              <w:pStyle w:val="Footer"/>
              <w:jc w:val="center"/>
              <w:rPr>
                <w:sz w:val="22"/>
                <w:szCs w:val="22"/>
              </w:rPr>
            </w:pPr>
            <w:r w:rsidRPr="0062573F">
              <w:rPr>
                <w:sz w:val="22"/>
                <w:szCs w:val="22"/>
              </w:rPr>
              <w:t xml:space="preserve">Page </w:t>
            </w:r>
            <w:r w:rsidRPr="0062573F">
              <w:rPr>
                <w:bCs/>
                <w:sz w:val="22"/>
                <w:szCs w:val="22"/>
              </w:rPr>
              <w:fldChar w:fldCharType="begin"/>
            </w:r>
            <w:r w:rsidRPr="0062573F">
              <w:rPr>
                <w:bCs/>
                <w:sz w:val="22"/>
                <w:szCs w:val="22"/>
              </w:rPr>
              <w:instrText xml:space="preserve"> PAGE </w:instrText>
            </w:r>
            <w:r w:rsidRPr="0062573F">
              <w:rPr>
                <w:bCs/>
                <w:sz w:val="22"/>
                <w:szCs w:val="22"/>
              </w:rPr>
              <w:fldChar w:fldCharType="separate"/>
            </w:r>
            <w:r w:rsidRPr="0062573F">
              <w:rPr>
                <w:bCs/>
                <w:noProof/>
                <w:sz w:val="22"/>
                <w:szCs w:val="22"/>
              </w:rPr>
              <w:t>2</w:t>
            </w:r>
            <w:r w:rsidRPr="0062573F">
              <w:rPr>
                <w:bCs/>
                <w:sz w:val="22"/>
                <w:szCs w:val="22"/>
              </w:rPr>
              <w:fldChar w:fldCharType="end"/>
            </w:r>
            <w:r w:rsidRPr="0062573F">
              <w:rPr>
                <w:sz w:val="22"/>
                <w:szCs w:val="22"/>
              </w:rPr>
              <w:t xml:space="preserve"> of </w:t>
            </w:r>
            <w:r w:rsidRPr="0062573F">
              <w:rPr>
                <w:bCs/>
                <w:sz w:val="22"/>
                <w:szCs w:val="22"/>
              </w:rPr>
              <w:fldChar w:fldCharType="begin"/>
            </w:r>
            <w:r w:rsidRPr="0062573F">
              <w:rPr>
                <w:bCs/>
                <w:sz w:val="22"/>
                <w:szCs w:val="22"/>
              </w:rPr>
              <w:instrText xml:space="preserve"> NUMPAGES  </w:instrText>
            </w:r>
            <w:r w:rsidRPr="0062573F">
              <w:rPr>
                <w:bCs/>
                <w:sz w:val="22"/>
                <w:szCs w:val="22"/>
              </w:rPr>
              <w:fldChar w:fldCharType="separate"/>
            </w:r>
            <w:r w:rsidRPr="0062573F">
              <w:rPr>
                <w:bCs/>
                <w:noProof/>
                <w:sz w:val="22"/>
                <w:szCs w:val="22"/>
              </w:rPr>
              <w:t>2</w:t>
            </w:r>
            <w:r w:rsidRPr="0062573F">
              <w:rPr>
                <w:bCs/>
                <w:sz w:val="22"/>
                <w:szCs w:val="22"/>
              </w:rPr>
              <w:fldChar w:fldCharType="end"/>
            </w:r>
          </w:p>
        </w:sdtContent>
      </w:sdt>
    </w:sdtContent>
  </w:sdt>
  <w:p w14:paraId="79FDE0D1" w14:textId="643ECD65" w:rsidR="00953FC2" w:rsidRPr="0062573F" w:rsidRDefault="00953FC2" w:rsidP="00DB3015">
    <w:pPr>
      <w:pStyle w:val="Footer"/>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3AF63" w14:textId="77777777" w:rsidR="00622322" w:rsidRDefault="00622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97925" w14:textId="77777777" w:rsidR="00962283" w:rsidRDefault="00962283" w:rsidP="004D2FA3">
      <w:r>
        <w:separator/>
      </w:r>
    </w:p>
  </w:footnote>
  <w:footnote w:type="continuationSeparator" w:id="0">
    <w:p w14:paraId="5BDF3914" w14:textId="77777777" w:rsidR="00962283" w:rsidRDefault="00962283" w:rsidP="004D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A385" w14:textId="77777777" w:rsidR="00622322" w:rsidRDefault="00622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728A9" w14:textId="77777777" w:rsidR="00622322" w:rsidRDefault="00622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18942" w14:textId="77777777" w:rsidR="00622322" w:rsidRDefault="00622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3344D"/>
    <w:multiLevelType w:val="hybridMultilevel"/>
    <w:tmpl w:val="3326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C791E"/>
    <w:multiLevelType w:val="hybridMultilevel"/>
    <w:tmpl w:val="7EE0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73A84"/>
    <w:multiLevelType w:val="hybridMultilevel"/>
    <w:tmpl w:val="DB24B4F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D23024C"/>
    <w:multiLevelType w:val="hybridMultilevel"/>
    <w:tmpl w:val="F866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1DC3"/>
    <w:multiLevelType w:val="hybridMultilevel"/>
    <w:tmpl w:val="E47E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F1427"/>
    <w:multiLevelType w:val="hybridMultilevel"/>
    <w:tmpl w:val="1D7E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602AA"/>
    <w:multiLevelType w:val="hybridMultilevel"/>
    <w:tmpl w:val="82849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84A00"/>
    <w:multiLevelType w:val="hybridMultilevel"/>
    <w:tmpl w:val="4994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363ABD"/>
    <w:multiLevelType w:val="hybridMultilevel"/>
    <w:tmpl w:val="2EF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52F49"/>
    <w:multiLevelType w:val="hybridMultilevel"/>
    <w:tmpl w:val="9202D39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765B5BD9"/>
    <w:multiLevelType w:val="hybridMultilevel"/>
    <w:tmpl w:val="D3C8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209553">
    <w:abstractNumId w:val="8"/>
  </w:num>
  <w:num w:numId="2" w16cid:durableId="163059775">
    <w:abstractNumId w:val="6"/>
  </w:num>
  <w:num w:numId="3" w16cid:durableId="1920601853">
    <w:abstractNumId w:val="2"/>
  </w:num>
  <w:num w:numId="4" w16cid:durableId="1420174643">
    <w:abstractNumId w:val="10"/>
  </w:num>
  <w:num w:numId="5" w16cid:durableId="942304257">
    <w:abstractNumId w:val="1"/>
  </w:num>
  <w:num w:numId="6" w16cid:durableId="2138256261">
    <w:abstractNumId w:val="9"/>
  </w:num>
  <w:num w:numId="7" w16cid:durableId="580331264">
    <w:abstractNumId w:val="4"/>
  </w:num>
  <w:num w:numId="8" w16cid:durableId="1576478523">
    <w:abstractNumId w:val="7"/>
  </w:num>
  <w:num w:numId="9" w16cid:durableId="2135321381">
    <w:abstractNumId w:val="3"/>
  </w:num>
  <w:num w:numId="10" w16cid:durableId="1305887544">
    <w:abstractNumId w:val="5"/>
  </w:num>
  <w:num w:numId="11" w16cid:durableId="1300188779">
    <w:abstractNumId w:val="0"/>
  </w:num>
  <w:num w:numId="12" w16cid:durableId="1143962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464D214-BC45-43C2-A28F-1FF4C309CADB}"/>
    <w:docVar w:name="dgnword-eventsink" w:val="1830617896144"/>
  </w:docVars>
  <w:rsids>
    <w:rsidRoot w:val="00894DD5"/>
    <w:rsid w:val="00004851"/>
    <w:rsid w:val="0001214B"/>
    <w:rsid w:val="000125D2"/>
    <w:rsid w:val="00014C52"/>
    <w:rsid w:val="00022F97"/>
    <w:rsid w:val="00023207"/>
    <w:rsid w:val="00025614"/>
    <w:rsid w:val="000308B0"/>
    <w:rsid w:val="0004531A"/>
    <w:rsid w:val="000551D8"/>
    <w:rsid w:val="00055F21"/>
    <w:rsid w:val="00070B5B"/>
    <w:rsid w:val="00090D8A"/>
    <w:rsid w:val="00094550"/>
    <w:rsid w:val="000A3FCB"/>
    <w:rsid w:val="000B697E"/>
    <w:rsid w:val="000C379E"/>
    <w:rsid w:val="000D0439"/>
    <w:rsid w:val="000F0150"/>
    <w:rsid w:val="00100EF7"/>
    <w:rsid w:val="00110A60"/>
    <w:rsid w:val="0013672F"/>
    <w:rsid w:val="001367A9"/>
    <w:rsid w:val="00141819"/>
    <w:rsid w:val="00144AB7"/>
    <w:rsid w:val="001511D4"/>
    <w:rsid w:val="00174545"/>
    <w:rsid w:val="00175949"/>
    <w:rsid w:val="00181404"/>
    <w:rsid w:val="001831CE"/>
    <w:rsid w:val="00190999"/>
    <w:rsid w:val="0019276F"/>
    <w:rsid w:val="001928C6"/>
    <w:rsid w:val="00193385"/>
    <w:rsid w:val="001B66B7"/>
    <w:rsid w:val="001D4751"/>
    <w:rsid w:val="001D6A63"/>
    <w:rsid w:val="001E08C3"/>
    <w:rsid w:val="001E1AEE"/>
    <w:rsid w:val="001E537D"/>
    <w:rsid w:val="002001D0"/>
    <w:rsid w:val="00204017"/>
    <w:rsid w:val="00221B17"/>
    <w:rsid w:val="0022525D"/>
    <w:rsid w:val="00235237"/>
    <w:rsid w:val="00236A31"/>
    <w:rsid w:val="002456E8"/>
    <w:rsid w:val="00247886"/>
    <w:rsid w:val="00265544"/>
    <w:rsid w:val="00266748"/>
    <w:rsid w:val="00272C10"/>
    <w:rsid w:val="00275438"/>
    <w:rsid w:val="00285728"/>
    <w:rsid w:val="00287B8A"/>
    <w:rsid w:val="00293266"/>
    <w:rsid w:val="00295CFD"/>
    <w:rsid w:val="002B551E"/>
    <w:rsid w:val="002D6455"/>
    <w:rsid w:val="00304255"/>
    <w:rsid w:val="003129A3"/>
    <w:rsid w:val="00324343"/>
    <w:rsid w:val="00326621"/>
    <w:rsid w:val="00326D1A"/>
    <w:rsid w:val="003334B2"/>
    <w:rsid w:val="00346885"/>
    <w:rsid w:val="00352089"/>
    <w:rsid w:val="00352165"/>
    <w:rsid w:val="00383EE0"/>
    <w:rsid w:val="00385902"/>
    <w:rsid w:val="00392E00"/>
    <w:rsid w:val="00394F8C"/>
    <w:rsid w:val="003A1193"/>
    <w:rsid w:val="003A3862"/>
    <w:rsid w:val="003A6866"/>
    <w:rsid w:val="003B1911"/>
    <w:rsid w:val="003B5D9C"/>
    <w:rsid w:val="003C490C"/>
    <w:rsid w:val="003F1FD0"/>
    <w:rsid w:val="003F3CB4"/>
    <w:rsid w:val="003F4A20"/>
    <w:rsid w:val="00401C91"/>
    <w:rsid w:val="004171C7"/>
    <w:rsid w:val="00437230"/>
    <w:rsid w:val="00445CCC"/>
    <w:rsid w:val="00457B95"/>
    <w:rsid w:val="0047076B"/>
    <w:rsid w:val="00470F61"/>
    <w:rsid w:val="0048725A"/>
    <w:rsid w:val="00497B91"/>
    <w:rsid w:val="00497CCE"/>
    <w:rsid w:val="004A51C0"/>
    <w:rsid w:val="004B0245"/>
    <w:rsid w:val="004C069B"/>
    <w:rsid w:val="004D0147"/>
    <w:rsid w:val="004D2FA3"/>
    <w:rsid w:val="004F3525"/>
    <w:rsid w:val="004F655F"/>
    <w:rsid w:val="004F7160"/>
    <w:rsid w:val="005003A1"/>
    <w:rsid w:val="00501A49"/>
    <w:rsid w:val="00510622"/>
    <w:rsid w:val="00521A9F"/>
    <w:rsid w:val="00570FFB"/>
    <w:rsid w:val="00584259"/>
    <w:rsid w:val="00593188"/>
    <w:rsid w:val="00593FF7"/>
    <w:rsid w:val="005A1AA2"/>
    <w:rsid w:val="005A3B15"/>
    <w:rsid w:val="005B0E53"/>
    <w:rsid w:val="005B3EF3"/>
    <w:rsid w:val="005C66F6"/>
    <w:rsid w:val="005E5405"/>
    <w:rsid w:val="005F77C4"/>
    <w:rsid w:val="00602726"/>
    <w:rsid w:val="00602BCE"/>
    <w:rsid w:val="00622322"/>
    <w:rsid w:val="0062573F"/>
    <w:rsid w:val="0062610B"/>
    <w:rsid w:val="00633721"/>
    <w:rsid w:val="00637C6B"/>
    <w:rsid w:val="00643BF6"/>
    <w:rsid w:val="00651F67"/>
    <w:rsid w:val="006607FD"/>
    <w:rsid w:val="006719A9"/>
    <w:rsid w:val="00673F9E"/>
    <w:rsid w:val="00676BE2"/>
    <w:rsid w:val="006773C3"/>
    <w:rsid w:val="00677ABC"/>
    <w:rsid w:val="006815B2"/>
    <w:rsid w:val="00687510"/>
    <w:rsid w:val="006A0C2B"/>
    <w:rsid w:val="006A21A9"/>
    <w:rsid w:val="006A3858"/>
    <w:rsid w:val="006B3EDE"/>
    <w:rsid w:val="006E06E4"/>
    <w:rsid w:val="006E0EEE"/>
    <w:rsid w:val="006E1495"/>
    <w:rsid w:val="006E44D7"/>
    <w:rsid w:val="006F0893"/>
    <w:rsid w:val="006F6679"/>
    <w:rsid w:val="006F79C3"/>
    <w:rsid w:val="00700883"/>
    <w:rsid w:val="007048BA"/>
    <w:rsid w:val="00706B6B"/>
    <w:rsid w:val="00707802"/>
    <w:rsid w:val="00713E97"/>
    <w:rsid w:val="00717E64"/>
    <w:rsid w:val="0072345F"/>
    <w:rsid w:val="0072498C"/>
    <w:rsid w:val="007262B1"/>
    <w:rsid w:val="007436A9"/>
    <w:rsid w:val="00747C62"/>
    <w:rsid w:val="007514C7"/>
    <w:rsid w:val="00787055"/>
    <w:rsid w:val="00791027"/>
    <w:rsid w:val="007A0D74"/>
    <w:rsid w:val="007C4F4E"/>
    <w:rsid w:val="007C641E"/>
    <w:rsid w:val="007D158A"/>
    <w:rsid w:val="007D2BEF"/>
    <w:rsid w:val="007D5192"/>
    <w:rsid w:val="007D60BE"/>
    <w:rsid w:val="007D654D"/>
    <w:rsid w:val="007D769F"/>
    <w:rsid w:val="007E1457"/>
    <w:rsid w:val="007E37B2"/>
    <w:rsid w:val="007F3B01"/>
    <w:rsid w:val="007F562E"/>
    <w:rsid w:val="00801796"/>
    <w:rsid w:val="00806CBC"/>
    <w:rsid w:val="008110F2"/>
    <w:rsid w:val="0082463D"/>
    <w:rsid w:val="00847555"/>
    <w:rsid w:val="0085568F"/>
    <w:rsid w:val="00856FA2"/>
    <w:rsid w:val="008702D0"/>
    <w:rsid w:val="00894DD5"/>
    <w:rsid w:val="008A190E"/>
    <w:rsid w:val="008A5888"/>
    <w:rsid w:val="008E4B85"/>
    <w:rsid w:val="008E5C67"/>
    <w:rsid w:val="008F1345"/>
    <w:rsid w:val="009046AA"/>
    <w:rsid w:val="00915C1B"/>
    <w:rsid w:val="00924FBD"/>
    <w:rsid w:val="00953FC2"/>
    <w:rsid w:val="00962283"/>
    <w:rsid w:val="00973F07"/>
    <w:rsid w:val="00984A2F"/>
    <w:rsid w:val="009A3109"/>
    <w:rsid w:val="009A7189"/>
    <w:rsid w:val="009B2DEE"/>
    <w:rsid w:val="009B5A93"/>
    <w:rsid w:val="009C062F"/>
    <w:rsid w:val="009C7589"/>
    <w:rsid w:val="009E7DDA"/>
    <w:rsid w:val="009F40EE"/>
    <w:rsid w:val="009F70B9"/>
    <w:rsid w:val="00A029DD"/>
    <w:rsid w:val="00A24E44"/>
    <w:rsid w:val="00A261A1"/>
    <w:rsid w:val="00A339E4"/>
    <w:rsid w:val="00A47DBC"/>
    <w:rsid w:val="00A515A9"/>
    <w:rsid w:val="00A53FC0"/>
    <w:rsid w:val="00A57B91"/>
    <w:rsid w:val="00A80307"/>
    <w:rsid w:val="00A81ECF"/>
    <w:rsid w:val="00A8500C"/>
    <w:rsid w:val="00AC332A"/>
    <w:rsid w:val="00AE582F"/>
    <w:rsid w:val="00B04E0D"/>
    <w:rsid w:val="00B16618"/>
    <w:rsid w:val="00B24643"/>
    <w:rsid w:val="00B24840"/>
    <w:rsid w:val="00B40CF4"/>
    <w:rsid w:val="00B452FF"/>
    <w:rsid w:val="00B64724"/>
    <w:rsid w:val="00B67233"/>
    <w:rsid w:val="00B731A8"/>
    <w:rsid w:val="00B767C1"/>
    <w:rsid w:val="00B82156"/>
    <w:rsid w:val="00B87232"/>
    <w:rsid w:val="00B87349"/>
    <w:rsid w:val="00B87F74"/>
    <w:rsid w:val="00BB7B65"/>
    <w:rsid w:val="00BE39D9"/>
    <w:rsid w:val="00C02739"/>
    <w:rsid w:val="00C078B7"/>
    <w:rsid w:val="00C24201"/>
    <w:rsid w:val="00C24599"/>
    <w:rsid w:val="00C36819"/>
    <w:rsid w:val="00C37E80"/>
    <w:rsid w:val="00C40213"/>
    <w:rsid w:val="00C42247"/>
    <w:rsid w:val="00C429A6"/>
    <w:rsid w:val="00C570C1"/>
    <w:rsid w:val="00C57AB3"/>
    <w:rsid w:val="00C81AF2"/>
    <w:rsid w:val="00C945D6"/>
    <w:rsid w:val="00C97DC3"/>
    <w:rsid w:val="00CA1970"/>
    <w:rsid w:val="00CA274C"/>
    <w:rsid w:val="00CA2BE6"/>
    <w:rsid w:val="00CC0DB4"/>
    <w:rsid w:val="00CF0EE0"/>
    <w:rsid w:val="00D14BF9"/>
    <w:rsid w:val="00D219B6"/>
    <w:rsid w:val="00D24048"/>
    <w:rsid w:val="00D3364F"/>
    <w:rsid w:val="00D33E56"/>
    <w:rsid w:val="00D34110"/>
    <w:rsid w:val="00D3429B"/>
    <w:rsid w:val="00D40028"/>
    <w:rsid w:val="00D427FE"/>
    <w:rsid w:val="00D433CD"/>
    <w:rsid w:val="00D4437A"/>
    <w:rsid w:val="00D60807"/>
    <w:rsid w:val="00D70E0B"/>
    <w:rsid w:val="00DA701F"/>
    <w:rsid w:val="00DA75D0"/>
    <w:rsid w:val="00DC6B1F"/>
    <w:rsid w:val="00DF1B17"/>
    <w:rsid w:val="00E06E6C"/>
    <w:rsid w:val="00E1167B"/>
    <w:rsid w:val="00E1206C"/>
    <w:rsid w:val="00E126FD"/>
    <w:rsid w:val="00E472AC"/>
    <w:rsid w:val="00E5195B"/>
    <w:rsid w:val="00E54372"/>
    <w:rsid w:val="00E55A2D"/>
    <w:rsid w:val="00E55C70"/>
    <w:rsid w:val="00E71C60"/>
    <w:rsid w:val="00E747B8"/>
    <w:rsid w:val="00E81F55"/>
    <w:rsid w:val="00E825FA"/>
    <w:rsid w:val="00E966FB"/>
    <w:rsid w:val="00ED17D9"/>
    <w:rsid w:val="00ED286C"/>
    <w:rsid w:val="00ED3B9D"/>
    <w:rsid w:val="00EF2833"/>
    <w:rsid w:val="00EF6470"/>
    <w:rsid w:val="00F02D58"/>
    <w:rsid w:val="00F035A8"/>
    <w:rsid w:val="00F41F72"/>
    <w:rsid w:val="00F47B00"/>
    <w:rsid w:val="00F52305"/>
    <w:rsid w:val="00F57E6A"/>
    <w:rsid w:val="00F6175D"/>
    <w:rsid w:val="00F67776"/>
    <w:rsid w:val="00F677C0"/>
    <w:rsid w:val="00F74A1B"/>
    <w:rsid w:val="00F817AC"/>
    <w:rsid w:val="00F84D5B"/>
    <w:rsid w:val="00F91CE0"/>
    <w:rsid w:val="00F9274E"/>
    <w:rsid w:val="00FA0D0B"/>
    <w:rsid w:val="00FA3F23"/>
    <w:rsid w:val="00FB2E84"/>
    <w:rsid w:val="00FC584A"/>
    <w:rsid w:val="00FD0CE0"/>
    <w:rsid w:val="00FD1E0A"/>
    <w:rsid w:val="00FD4FA2"/>
    <w:rsid w:val="00FE240F"/>
    <w:rsid w:val="00FE6BC1"/>
    <w:rsid w:val="00FF0638"/>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0FFE"/>
  <w15:chartTrackingRefBased/>
  <w15:docId w15:val="{58576B1A-258F-4F60-9BBE-F0D9CCD9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A3"/>
    <w:pPr>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DD5"/>
    <w:pPr>
      <w:tabs>
        <w:tab w:val="center" w:pos="4680"/>
        <w:tab w:val="right" w:pos="9360"/>
      </w:tabs>
    </w:pPr>
  </w:style>
  <w:style w:type="character" w:customStyle="1" w:styleId="HeaderChar">
    <w:name w:val="Header Char"/>
    <w:basedOn w:val="DefaultParagraphFont"/>
    <w:link w:val="Header"/>
    <w:uiPriority w:val="99"/>
    <w:rsid w:val="00894DD5"/>
  </w:style>
  <w:style w:type="paragraph" w:styleId="Footer">
    <w:name w:val="footer"/>
    <w:basedOn w:val="Normal"/>
    <w:link w:val="FooterChar"/>
    <w:uiPriority w:val="99"/>
    <w:unhideWhenUsed/>
    <w:rsid w:val="00894DD5"/>
    <w:pPr>
      <w:tabs>
        <w:tab w:val="center" w:pos="4680"/>
        <w:tab w:val="right" w:pos="9360"/>
      </w:tabs>
    </w:pPr>
  </w:style>
  <w:style w:type="character" w:customStyle="1" w:styleId="FooterChar">
    <w:name w:val="Footer Char"/>
    <w:basedOn w:val="DefaultParagraphFont"/>
    <w:link w:val="Footer"/>
    <w:uiPriority w:val="99"/>
    <w:rsid w:val="00894DD5"/>
  </w:style>
  <w:style w:type="paragraph" w:styleId="ListParagraph">
    <w:name w:val="List Paragraph"/>
    <w:basedOn w:val="Normal"/>
    <w:uiPriority w:val="34"/>
    <w:qFormat/>
    <w:rsid w:val="00894DD5"/>
    <w:pPr>
      <w:ind w:left="720"/>
      <w:contextualSpacing/>
    </w:pPr>
  </w:style>
  <w:style w:type="paragraph" w:customStyle="1" w:styleId="DocID">
    <w:name w:val="DocID"/>
    <w:basedOn w:val="Footer"/>
    <w:next w:val="Footer"/>
    <w:link w:val="DocIDChar"/>
    <w:rsid w:val="00894DD5"/>
    <w:pPr>
      <w:tabs>
        <w:tab w:val="clear" w:pos="4680"/>
        <w:tab w:val="clear" w:pos="9360"/>
      </w:tabs>
    </w:pPr>
    <w:rPr>
      <w:rFonts w:eastAsia="Times New Roman"/>
      <w:sz w:val="16"/>
      <w:szCs w:val="20"/>
    </w:rPr>
  </w:style>
  <w:style w:type="character" w:customStyle="1" w:styleId="DocIDChar">
    <w:name w:val="DocID Char"/>
    <w:basedOn w:val="DefaultParagraphFont"/>
    <w:link w:val="DocID"/>
    <w:rsid w:val="00894DD5"/>
    <w:rPr>
      <w:rFonts w:ascii="Times New Roman" w:eastAsia="Times New Roman" w:hAnsi="Times New Roman" w:cs="Times New Roman"/>
      <w:sz w:val="16"/>
      <w:szCs w:val="20"/>
      <w:lang w:val="en-US" w:eastAsia="en-US"/>
    </w:rPr>
  </w:style>
  <w:style w:type="character" w:styleId="CommentReference">
    <w:name w:val="annotation reference"/>
    <w:basedOn w:val="DefaultParagraphFont"/>
    <w:uiPriority w:val="99"/>
    <w:semiHidden/>
    <w:unhideWhenUsed/>
    <w:rsid w:val="00501A49"/>
    <w:rPr>
      <w:sz w:val="16"/>
      <w:szCs w:val="16"/>
    </w:rPr>
  </w:style>
  <w:style w:type="paragraph" w:styleId="CommentText">
    <w:name w:val="annotation text"/>
    <w:basedOn w:val="Normal"/>
    <w:link w:val="CommentTextChar"/>
    <w:uiPriority w:val="99"/>
    <w:semiHidden/>
    <w:unhideWhenUsed/>
    <w:rsid w:val="00501A49"/>
    <w:rPr>
      <w:sz w:val="20"/>
      <w:szCs w:val="20"/>
    </w:rPr>
  </w:style>
  <w:style w:type="character" w:customStyle="1" w:styleId="CommentTextChar">
    <w:name w:val="Comment Text Char"/>
    <w:basedOn w:val="DefaultParagraphFont"/>
    <w:link w:val="CommentText"/>
    <w:uiPriority w:val="99"/>
    <w:semiHidden/>
    <w:rsid w:val="00501A49"/>
    <w:rPr>
      <w:sz w:val="20"/>
      <w:szCs w:val="20"/>
    </w:rPr>
  </w:style>
  <w:style w:type="paragraph" w:styleId="CommentSubject">
    <w:name w:val="annotation subject"/>
    <w:basedOn w:val="CommentText"/>
    <w:next w:val="CommentText"/>
    <w:link w:val="CommentSubjectChar"/>
    <w:uiPriority w:val="99"/>
    <w:semiHidden/>
    <w:unhideWhenUsed/>
    <w:rsid w:val="00501A49"/>
    <w:rPr>
      <w:b/>
      <w:bCs/>
    </w:rPr>
  </w:style>
  <w:style w:type="character" w:customStyle="1" w:styleId="CommentSubjectChar">
    <w:name w:val="Comment Subject Char"/>
    <w:basedOn w:val="CommentTextChar"/>
    <w:link w:val="CommentSubject"/>
    <w:uiPriority w:val="99"/>
    <w:semiHidden/>
    <w:rsid w:val="00501A49"/>
    <w:rPr>
      <w:b/>
      <w:bCs/>
      <w:sz w:val="20"/>
      <w:szCs w:val="20"/>
    </w:rPr>
  </w:style>
  <w:style w:type="paragraph" w:styleId="BalloonText">
    <w:name w:val="Balloon Text"/>
    <w:basedOn w:val="Normal"/>
    <w:link w:val="BalloonTextChar"/>
    <w:uiPriority w:val="99"/>
    <w:semiHidden/>
    <w:unhideWhenUsed/>
    <w:rsid w:val="00501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A49"/>
    <w:rPr>
      <w:rFonts w:ascii="Segoe UI" w:hAnsi="Segoe UI" w:cs="Segoe UI"/>
      <w:sz w:val="18"/>
      <w:szCs w:val="18"/>
    </w:rPr>
  </w:style>
  <w:style w:type="paragraph" w:styleId="Revision">
    <w:name w:val="Revision"/>
    <w:hidden/>
    <w:uiPriority w:val="99"/>
    <w:semiHidden/>
    <w:rsid w:val="00501A49"/>
  </w:style>
  <w:style w:type="character" w:styleId="Hyperlink">
    <w:name w:val="Hyperlink"/>
    <w:basedOn w:val="DefaultParagraphFont"/>
    <w:uiPriority w:val="99"/>
    <w:unhideWhenUsed/>
    <w:rsid w:val="00293266"/>
    <w:rPr>
      <w:color w:val="0563C1" w:themeColor="hyperlink"/>
      <w:u w:val="single"/>
    </w:rPr>
  </w:style>
  <w:style w:type="character" w:styleId="UnresolvedMention">
    <w:name w:val="Unresolved Mention"/>
    <w:basedOn w:val="DefaultParagraphFont"/>
    <w:uiPriority w:val="99"/>
    <w:semiHidden/>
    <w:unhideWhenUsed/>
    <w:rsid w:val="00293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12921">
      <w:bodyDiv w:val="1"/>
      <w:marLeft w:val="0"/>
      <w:marRight w:val="0"/>
      <w:marTop w:val="0"/>
      <w:marBottom w:val="0"/>
      <w:divBdr>
        <w:top w:val="none" w:sz="0" w:space="0" w:color="auto"/>
        <w:left w:val="none" w:sz="0" w:space="0" w:color="auto"/>
        <w:bottom w:val="none" w:sz="0" w:space="0" w:color="auto"/>
        <w:right w:val="none" w:sz="0" w:space="0" w:color="auto"/>
      </w:divBdr>
      <w:divsChild>
        <w:div w:id="1274752193">
          <w:marLeft w:val="0"/>
          <w:marRight w:val="0"/>
          <w:marTop w:val="0"/>
          <w:marBottom w:val="0"/>
          <w:divBdr>
            <w:top w:val="none" w:sz="0" w:space="0" w:color="auto"/>
            <w:left w:val="none" w:sz="0" w:space="0" w:color="auto"/>
            <w:bottom w:val="none" w:sz="0" w:space="0" w:color="auto"/>
            <w:right w:val="none" w:sz="0" w:space="0" w:color="auto"/>
          </w:divBdr>
          <w:divsChild>
            <w:div w:id="1159345595">
              <w:marLeft w:val="0"/>
              <w:marRight w:val="0"/>
              <w:marTop w:val="0"/>
              <w:marBottom w:val="0"/>
              <w:divBdr>
                <w:top w:val="none" w:sz="0" w:space="0" w:color="auto"/>
                <w:left w:val="none" w:sz="0" w:space="0" w:color="auto"/>
                <w:bottom w:val="none" w:sz="0" w:space="0" w:color="auto"/>
                <w:right w:val="none" w:sz="0" w:space="0" w:color="auto"/>
              </w:divBdr>
            </w:div>
          </w:divsChild>
        </w:div>
        <w:div w:id="131675604">
          <w:marLeft w:val="0"/>
          <w:marRight w:val="0"/>
          <w:marTop w:val="0"/>
          <w:marBottom w:val="0"/>
          <w:divBdr>
            <w:top w:val="none" w:sz="0" w:space="0" w:color="auto"/>
            <w:left w:val="none" w:sz="0" w:space="0" w:color="auto"/>
            <w:bottom w:val="none" w:sz="0" w:space="0" w:color="auto"/>
            <w:right w:val="none" w:sz="0" w:space="0" w:color="auto"/>
          </w:divBdr>
          <w:divsChild>
            <w:div w:id="1634870638">
              <w:marLeft w:val="0"/>
              <w:marRight w:val="0"/>
              <w:marTop w:val="0"/>
              <w:marBottom w:val="0"/>
              <w:divBdr>
                <w:top w:val="none" w:sz="0" w:space="0" w:color="auto"/>
                <w:left w:val="none" w:sz="0" w:space="0" w:color="auto"/>
                <w:bottom w:val="none" w:sz="0" w:space="0" w:color="auto"/>
                <w:right w:val="none" w:sz="0" w:space="0" w:color="auto"/>
              </w:divBdr>
              <w:divsChild>
                <w:div w:id="444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22026">
      <w:bodyDiv w:val="1"/>
      <w:marLeft w:val="0"/>
      <w:marRight w:val="0"/>
      <w:marTop w:val="0"/>
      <w:marBottom w:val="0"/>
      <w:divBdr>
        <w:top w:val="none" w:sz="0" w:space="0" w:color="auto"/>
        <w:left w:val="none" w:sz="0" w:space="0" w:color="auto"/>
        <w:bottom w:val="none" w:sz="0" w:space="0" w:color="auto"/>
        <w:right w:val="none" w:sz="0" w:space="0" w:color="auto"/>
      </w:divBdr>
      <w:divsChild>
        <w:div w:id="669406759">
          <w:marLeft w:val="0"/>
          <w:marRight w:val="0"/>
          <w:marTop w:val="0"/>
          <w:marBottom w:val="0"/>
          <w:divBdr>
            <w:top w:val="none" w:sz="0" w:space="0" w:color="auto"/>
            <w:left w:val="none" w:sz="0" w:space="0" w:color="auto"/>
            <w:bottom w:val="none" w:sz="0" w:space="0" w:color="auto"/>
            <w:right w:val="none" w:sz="0" w:space="0" w:color="auto"/>
          </w:divBdr>
          <w:divsChild>
            <w:div w:id="1761757610">
              <w:marLeft w:val="0"/>
              <w:marRight w:val="0"/>
              <w:marTop w:val="0"/>
              <w:marBottom w:val="0"/>
              <w:divBdr>
                <w:top w:val="none" w:sz="0" w:space="0" w:color="auto"/>
                <w:left w:val="none" w:sz="0" w:space="0" w:color="auto"/>
                <w:bottom w:val="none" w:sz="0" w:space="0" w:color="auto"/>
                <w:right w:val="none" w:sz="0" w:space="0" w:color="auto"/>
              </w:divBdr>
            </w:div>
          </w:divsChild>
        </w:div>
        <w:div w:id="1871069391">
          <w:marLeft w:val="0"/>
          <w:marRight w:val="0"/>
          <w:marTop w:val="0"/>
          <w:marBottom w:val="0"/>
          <w:divBdr>
            <w:top w:val="none" w:sz="0" w:space="0" w:color="auto"/>
            <w:left w:val="none" w:sz="0" w:space="0" w:color="auto"/>
            <w:bottom w:val="none" w:sz="0" w:space="0" w:color="auto"/>
            <w:right w:val="none" w:sz="0" w:space="0" w:color="auto"/>
          </w:divBdr>
          <w:divsChild>
            <w:div w:id="756290402">
              <w:marLeft w:val="0"/>
              <w:marRight w:val="0"/>
              <w:marTop w:val="0"/>
              <w:marBottom w:val="0"/>
              <w:divBdr>
                <w:top w:val="none" w:sz="0" w:space="0" w:color="auto"/>
                <w:left w:val="none" w:sz="0" w:space="0" w:color="auto"/>
                <w:bottom w:val="none" w:sz="0" w:space="0" w:color="auto"/>
                <w:right w:val="none" w:sz="0" w:space="0" w:color="auto"/>
              </w:divBdr>
              <w:divsChild>
                <w:div w:id="52697688">
                  <w:marLeft w:val="0"/>
                  <w:marRight w:val="0"/>
                  <w:marTop w:val="0"/>
                  <w:marBottom w:val="0"/>
                  <w:divBdr>
                    <w:top w:val="none" w:sz="0" w:space="0" w:color="auto"/>
                    <w:left w:val="none" w:sz="0" w:space="0" w:color="auto"/>
                    <w:bottom w:val="none" w:sz="0" w:space="0" w:color="auto"/>
                    <w:right w:val="none" w:sz="0" w:space="0" w:color="auto"/>
                  </w:divBdr>
                  <w:divsChild>
                    <w:div w:id="9662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87">
              <w:marLeft w:val="0"/>
              <w:marRight w:val="0"/>
              <w:marTop w:val="0"/>
              <w:marBottom w:val="0"/>
              <w:divBdr>
                <w:top w:val="none" w:sz="0" w:space="0" w:color="auto"/>
                <w:left w:val="none" w:sz="0" w:space="0" w:color="auto"/>
                <w:bottom w:val="none" w:sz="0" w:space="0" w:color="auto"/>
                <w:right w:val="none" w:sz="0" w:space="0" w:color="auto"/>
              </w:divBdr>
              <w:divsChild>
                <w:div w:id="1825583634">
                  <w:marLeft w:val="0"/>
                  <w:marRight w:val="0"/>
                  <w:marTop w:val="0"/>
                  <w:marBottom w:val="0"/>
                  <w:divBdr>
                    <w:top w:val="none" w:sz="0" w:space="0" w:color="auto"/>
                    <w:left w:val="none" w:sz="0" w:space="0" w:color="auto"/>
                    <w:bottom w:val="none" w:sz="0" w:space="0" w:color="auto"/>
                    <w:right w:val="none" w:sz="0" w:space="0" w:color="auto"/>
                  </w:divBdr>
                  <w:divsChild>
                    <w:div w:id="6218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30">
              <w:marLeft w:val="0"/>
              <w:marRight w:val="0"/>
              <w:marTop w:val="0"/>
              <w:marBottom w:val="0"/>
              <w:divBdr>
                <w:top w:val="none" w:sz="0" w:space="0" w:color="auto"/>
                <w:left w:val="none" w:sz="0" w:space="0" w:color="auto"/>
                <w:bottom w:val="none" w:sz="0" w:space="0" w:color="auto"/>
                <w:right w:val="none" w:sz="0" w:space="0" w:color="auto"/>
              </w:divBdr>
              <w:divsChild>
                <w:div w:id="681788094">
                  <w:marLeft w:val="0"/>
                  <w:marRight w:val="0"/>
                  <w:marTop w:val="0"/>
                  <w:marBottom w:val="0"/>
                  <w:divBdr>
                    <w:top w:val="none" w:sz="0" w:space="0" w:color="auto"/>
                    <w:left w:val="none" w:sz="0" w:space="0" w:color="auto"/>
                    <w:bottom w:val="none" w:sz="0" w:space="0" w:color="auto"/>
                    <w:right w:val="none" w:sz="0" w:space="0" w:color="auto"/>
                  </w:divBdr>
                  <w:divsChild>
                    <w:div w:id="21253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4399">
              <w:marLeft w:val="0"/>
              <w:marRight w:val="0"/>
              <w:marTop w:val="0"/>
              <w:marBottom w:val="0"/>
              <w:divBdr>
                <w:top w:val="none" w:sz="0" w:space="0" w:color="auto"/>
                <w:left w:val="none" w:sz="0" w:space="0" w:color="auto"/>
                <w:bottom w:val="none" w:sz="0" w:space="0" w:color="auto"/>
                <w:right w:val="none" w:sz="0" w:space="0" w:color="auto"/>
              </w:divBdr>
              <w:divsChild>
                <w:div w:id="1982731003">
                  <w:marLeft w:val="0"/>
                  <w:marRight w:val="0"/>
                  <w:marTop w:val="0"/>
                  <w:marBottom w:val="0"/>
                  <w:divBdr>
                    <w:top w:val="none" w:sz="0" w:space="0" w:color="auto"/>
                    <w:left w:val="none" w:sz="0" w:space="0" w:color="auto"/>
                    <w:bottom w:val="none" w:sz="0" w:space="0" w:color="auto"/>
                    <w:right w:val="none" w:sz="0" w:space="0" w:color="auto"/>
                  </w:divBdr>
                  <w:divsChild>
                    <w:div w:id="1510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7894">
              <w:marLeft w:val="0"/>
              <w:marRight w:val="0"/>
              <w:marTop w:val="0"/>
              <w:marBottom w:val="0"/>
              <w:divBdr>
                <w:top w:val="none" w:sz="0" w:space="0" w:color="auto"/>
                <w:left w:val="none" w:sz="0" w:space="0" w:color="auto"/>
                <w:bottom w:val="none" w:sz="0" w:space="0" w:color="auto"/>
                <w:right w:val="none" w:sz="0" w:space="0" w:color="auto"/>
              </w:divBdr>
              <w:divsChild>
                <w:div w:id="1568111402">
                  <w:marLeft w:val="0"/>
                  <w:marRight w:val="0"/>
                  <w:marTop w:val="0"/>
                  <w:marBottom w:val="0"/>
                  <w:divBdr>
                    <w:top w:val="none" w:sz="0" w:space="0" w:color="auto"/>
                    <w:left w:val="none" w:sz="0" w:space="0" w:color="auto"/>
                    <w:bottom w:val="none" w:sz="0" w:space="0" w:color="auto"/>
                    <w:right w:val="none" w:sz="0" w:space="0" w:color="auto"/>
                  </w:divBdr>
                  <w:divsChild>
                    <w:div w:id="2874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6384">
              <w:marLeft w:val="0"/>
              <w:marRight w:val="0"/>
              <w:marTop w:val="0"/>
              <w:marBottom w:val="0"/>
              <w:divBdr>
                <w:top w:val="none" w:sz="0" w:space="0" w:color="auto"/>
                <w:left w:val="none" w:sz="0" w:space="0" w:color="auto"/>
                <w:bottom w:val="none" w:sz="0" w:space="0" w:color="auto"/>
                <w:right w:val="none" w:sz="0" w:space="0" w:color="auto"/>
              </w:divBdr>
              <w:divsChild>
                <w:div w:id="1040280842">
                  <w:marLeft w:val="0"/>
                  <w:marRight w:val="0"/>
                  <w:marTop w:val="0"/>
                  <w:marBottom w:val="0"/>
                  <w:divBdr>
                    <w:top w:val="none" w:sz="0" w:space="0" w:color="auto"/>
                    <w:left w:val="none" w:sz="0" w:space="0" w:color="auto"/>
                    <w:bottom w:val="none" w:sz="0" w:space="0" w:color="auto"/>
                    <w:right w:val="none" w:sz="0" w:space="0" w:color="auto"/>
                  </w:divBdr>
                  <w:divsChild>
                    <w:div w:id="13112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499">
              <w:marLeft w:val="0"/>
              <w:marRight w:val="0"/>
              <w:marTop w:val="0"/>
              <w:marBottom w:val="0"/>
              <w:divBdr>
                <w:top w:val="none" w:sz="0" w:space="0" w:color="auto"/>
                <w:left w:val="none" w:sz="0" w:space="0" w:color="auto"/>
                <w:bottom w:val="none" w:sz="0" w:space="0" w:color="auto"/>
                <w:right w:val="none" w:sz="0" w:space="0" w:color="auto"/>
              </w:divBdr>
              <w:divsChild>
                <w:div w:id="892734783">
                  <w:marLeft w:val="0"/>
                  <w:marRight w:val="0"/>
                  <w:marTop w:val="0"/>
                  <w:marBottom w:val="0"/>
                  <w:divBdr>
                    <w:top w:val="none" w:sz="0" w:space="0" w:color="auto"/>
                    <w:left w:val="none" w:sz="0" w:space="0" w:color="auto"/>
                    <w:bottom w:val="none" w:sz="0" w:space="0" w:color="auto"/>
                    <w:right w:val="none" w:sz="0" w:space="0" w:color="auto"/>
                  </w:divBdr>
                  <w:divsChild>
                    <w:div w:id="8657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6344">
          <w:marLeft w:val="0"/>
          <w:marRight w:val="0"/>
          <w:marTop w:val="0"/>
          <w:marBottom w:val="0"/>
          <w:divBdr>
            <w:top w:val="none" w:sz="0" w:space="0" w:color="auto"/>
            <w:left w:val="none" w:sz="0" w:space="0" w:color="auto"/>
            <w:bottom w:val="none" w:sz="0" w:space="0" w:color="auto"/>
            <w:right w:val="none" w:sz="0" w:space="0" w:color="auto"/>
          </w:divBdr>
          <w:divsChild>
            <w:div w:id="445076373">
              <w:marLeft w:val="0"/>
              <w:marRight w:val="0"/>
              <w:marTop w:val="0"/>
              <w:marBottom w:val="0"/>
              <w:divBdr>
                <w:top w:val="none" w:sz="0" w:space="0" w:color="auto"/>
                <w:left w:val="none" w:sz="0" w:space="0" w:color="auto"/>
                <w:bottom w:val="none" w:sz="0" w:space="0" w:color="auto"/>
                <w:right w:val="none" w:sz="0" w:space="0" w:color="auto"/>
              </w:divBdr>
              <w:divsChild>
                <w:div w:id="1864514842">
                  <w:marLeft w:val="0"/>
                  <w:marRight w:val="0"/>
                  <w:marTop w:val="0"/>
                  <w:marBottom w:val="0"/>
                  <w:divBdr>
                    <w:top w:val="none" w:sz="0" w:space="0" w:color="auto"/>
                    <w:left w:val="none" w:sz="0" w:space="0" w:color="auto"/>
                    <w:bottom w:val="none" w:sz="0" w:space="0" w:color="auto"/>
                    <w:right w:val="none" w:sz="0" w:space="0" w:color="auto"/>
                  </w:divBdr>
                </w:div>
              </w:divsChild>
            </w:div>
            <w:div w:id="383794697">
              <w:marLeft w:val="0"/>
              <w:marRight w:val="0"/>
              <w:marTop w:val="0"/>
              <w:marBottom w:val="0"/>
              <w:divBdr>
                <w:top w:val="none" w:sz="0" w:space="0" w:color="auto"/>
                <w:left w:val="none" w:sz="0" w:space="0" w:color="auto"/>
                <w:bottom w:val="none" w:sz="0" w:space="0" w:color="auto"/>
                <w:right w:val="none" w:sz="0" w:space="0" w:color="auto"/>
              </w:divBdr>
              <w:divsChild>
                <w:div w:id="616450247">
                  <w:marLeft w:val="0"/>
                  <w:marRight w:val="0"/>
                  <w:marTop w:val="0"/>
                  <w:marBottom w:val="0"/>
                  <w:divBdr>
                    <w:top w:val="none" w:sz="0" w:space="0" w:color="auto"/>
                    <w:left w:val="none" w:sz="0" w:space="0" w:color="auto"/>
                    <w:bottom w:val="none" w:sz="0" w:space="0" w:color="auto"/>
                    <w:right w:val="none" w:sz="0" w:space="0" w:color="auto"/>
                  </w:divBdr>
                  <w:divsChild>
                    <w:div w:id="44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4917">
              <w:marLeft w:val="0"/>
              <w:marRight w:val="0"/>
              <w:marTop w:val="0"/>
              <w:marBottom w:val="0"/>
              <w:divBdr>
                <w:top w:val="none" w:sz="0" w:space="0" w:color="auto"/>
                <w:left w:val="none" w:sz="0" w:space="0" w:color="auto"/>
                <w:bottom w:val="none" w:sz="0" w:space="0" w:color="auto"/>
                <w:right w:val="none" w:sz="0" w:space="0" w:color="auto"/>
              </w:divBdr>
              <w:divsChild>
                <w:div w:id="1904214072">
                  <w:marLeft w:val="0"/>
                  <w:marRight w:val="0"/>
                  <w:marTop w:val="0"/>
                  <w:marBottom w:val="0"/>
                  <w:divBdr>
                    <w:top w:val="none" w:sz="0" w:space="0" w:color="auto"/>
                    <w:left w:val="none" w:sz="0" w:space="0" w:color="auto"/>
                    <w:bottom w:val="none" w:sz="0" w:space="0" w:color="auto"/>
                    <w:right w:val="none" w:sz="0" w:space="0" w:color="auto"/>
                  </w:divBdr>
                  <w:divsChild>
                    <w:div w:id="464469359">
                      <w:marLeft w:val="0"/>
                      <w:marRight w:val="0"/>
                      <w:marTop w:val="0"/>
                      <w:marBottom w:val="0"/>
                      <w:divBdr>
                        <w:top w:val="none" w:sz="0" w:space="0" w:color="auto"/>
                        <w:left w:val="none" w:sz="0" w:space="0" w:color="auto"/>
                        <w:bottom w:val="none" w:sz="0" w:space="0" w:color="auto"/>
                        <w:right w:val="none" w:sz="0" w:space="0" w:color="auto"/>
                      </w:divBdr>
                      <w:divsChild>
                        <w:div w:id="19012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1975">
              <w:marLeft w:val="0"/>
              <w:marRight w:val="0"/>
              <w:marTop w:val="0"/>
              <w:marBottom w:val="0"/>
              <w:divBdr>
                <w:top w:val="none" w:sz="0" w:space="0" w:color="auto"/>
                <w:left w:val="none" w:sz="0" w:space="0" w:color="auto"/>
                <w:bottom w:val="none" w:sz="0" w:space="0" w:color="auto"/>
                <w:right w:val="none" w:sz="0" w:space="0" w:color="auto"/>
              </w:divBdr>
              <w:divsChild>
                <w:div w:id="1521553944">
                  <w:marLeft w:val="0"/>
                  <w:marRight w:val="0"/>
                  <w:marTop w:val="0"/>
                  <w:marBottom w:val="0"/>
                  <w:divBdr>
                    <w:top w:val="none" w:sz="0" w:space="0" w:color="auto"/>
                    <w:left w:val="none" w:sz="0" w:space="0" w:color="auto"/>
                    <w:bottom w:val="none" w:sz="0" w:space="0" w:color="auto"/>
                    <w:right w:val="none" w:sz="0" w:space="0" w:color="auto"/>
                  </w:divBdr>
                  <w:divsChild>
                    <w:div w:id="965239851">
                      <w:marLeft w:val="0"/>
                      <w:marRight w:val="0"/>
                      <w:marTop w:val="0"/>
                      <w:marBottom w:val="0"/>
                      <w:divBdr>
                        <w:top w:val="none" w:sz="0" w:space="0" w:color="auto"/>
                        <w:left w:val="none" w:sz="0" w:space="0" w:color="auto"/>
                        <w:bottom w:val="none" w:sz="0" w:space="0" w:color="auto"/>
                        <w:right w:val="none" w:sz="0" w:space="0" w:color="auto"/>
                      </w:divBdr>
                      <w:divsChild>
                        <w:div w:id="16223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5381">
              <w:marLeft w:val="0"/>
              <w:marRight w:val="0"/>
              <w:marTop w:val="0"/>
              <w:marBottom w:val="0"/>
              <w:divBdr>
                <w:top w:val="none" w:sz="0" w:space="0" w:color="auto"/>
                <w:left w:val="none" w:sz="0" w:space="0" w:color="auto"/>
                <w:bottom w:val="none" w:sz="0" w:space="0" w:color="auto"/>
                <w:right w:val="none" w:sz="0" w:space="0" w:color="auto"/>
              </w:divBdr>
              <w:divsChild>
                <w:div w:id="941186819">
                  <w:marLeft w:val="0"/>
                  <w:marRight w:val="0"/>
                  <w:marTop w:val="0"/>
                  <w:marBottom w:val="0"/>
                  <w:divBdr>
                    <w:top w:val="none" w:sz="0" w:space="0" w:color="auto"/>
                    <w:left w:val="none" w:sz="0" w:space="0" w:color="auto"/>
                    <w:bottom w:val="none" w:sz="0" w:space="0" w:color="auto"/>
                    <w:right w:val="none" w:sz="0" w:space="0" w:color="auto"/>
                  </w:divBdr>
                  <w:divsChild>
                    <w:div w:id="18968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7028">
              <w:marLeft w:val="0"/>
              <w:marRight w:val="0"/>
              <w:marTop w:val="0"/>
              <w:marBottom w:val="0"/>
              <w:divBdr>
                <w:top w:val="none" w:sz="0" w:space="0" w:color="auto"/>
                <w:left w:val="none" w:sz="0" w:space="0" w:color="auto"/>
                <w:bottom w:val="none" w:sz="0" w:space="0" w:color="auto"/>
                <w:right w:val="none" w:sz="0" w:space="0" w:color="auto"/>
              </w:divBdr>
              <w:divsChild>
                <w:div w:id="143470139">
                  <w:marLeft w:val="0"/>
                  <w:marRight w:val="0"/>
                  <w:marTop w:val="0"/>
                  <w:marBottom w:val="0"/>
                  <w:divBdr>
                    <w:top w:val="none" w:sz="0" w:space="0" w:color="auto"/>
                    <w:left w:val="none" w:sz="0" w:space="0" w:color="auto"/>
                    <w:bottom w:val="none" w:sz="0" w:space="0" w:color="auto"/>
                    <w:right w:val="none" w:sz="0" w:space="0" w:color="auto"/>
                  </w:divBdr>
                  <w:divsChild>
                    <w:div w:id="1781298311">
                      <w:marLeft w:val="0"/>
                      <w:marRight w:val="0"/>
                      <w:marTop w:val="0"/>
                      <w:marBottom w:val="0"/>
                      <w:divBdr>
                        <w:top w:val="none" w:sz="0" w:space="0" w:color="auto"/>
                        <w:left w:val="none" w:sz="0" w:space="0" w:color="auto"/>
                        <w:bottom w:val="none" w:sz="0" w:space="0" w:color="auto"/>
                        <w:right w:val="none" w:sz="0" w:space="0" w:color="auto"/>
                      </w:divBdr>
                      <w:divsChild>
                        <w:div w:id="19451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7781">
      <w:bodyDiv w:val="1"/>
      <w:marLeft w:val="0"/>
      <w:marRight w:val="0"/>
      <w:marTop w:val="0"/>
      <w:marBottom w:val="0"/>
      <w:divBdr>
        <w:top w:val="none" w:sz="0" w:space="0" w:color="auto"/>
        <w:left w:val="none" w:sz="0" w:space="0" w:color="auto"/>
        <w:bottom w:val="none" w:sz="0" w:space="0" w:color="auto"/>
        <w:right w:val="none" w:sz="0" w:space="0" w:color="auto"/>
      </w:divBdr>
    </w:div>
    <w:div w:id="879393578">
      <w:bodyDiv w:val="1"/>
      <w:marLeft w:val="0"/>
      <w:marRight w:val="0"/>
      <w:marTop w:val="0"/>
      <w:marBottom w:val="0"/>
      <w:divBdr>
        <w:top w:val="none" w:sz="0" w:space="0" w:color="auto"/>
        <w:left w:val="none" w:sz="0" w:space="0" w:color="auto"/>
        <w:bottom w:val="none" w:sz="0" w:space="0" w:color="auto"/>
        <w:right w:val="none" w:sz="0" w:space="0" w:color="auto"/>
      </w:divBdr>
    </w:div>
    <w:div w:id="897861160">
      <w:bodyDiv w:val="1"/>
      <w:marLeft w:val="0"/>
      <w:marRight w:val="0"/>
      <w:marTop w:val="0"/>
      <w:marBottom w:val="0"/>
      <w:divBdr>
        <w:top w:val="none" w:sz="0" w:space="0" w:color="auto"/>
        <w:left w:val="none" w:sz="0" w:space="0" w:color="auto"/>
        <w:bottom w:val="none" w:sz="0" w:space="0" w:color="auto"/>
        <w:right w:val="none" w:sz="0" w:space="0" w:color="auto"/>
      </w:divBdr>
    </w:div>
    <w:div w:id="1048341997">
      <w:bodyDiv w:val="1"/>
      <w:marLeft w:val="0"/>
      <w:marRight w:val="0"/>
      <w:marTop w:val="0"/>
      <w:marBottom w:val="0"/>
      <w:divBdr>
        <w:top w:val="none" w:sz="0" w:space="0" w:color="auto"/>
        <w:left w:val="none" w:sz="0" w:space="0" w:color="auto"/>
        <w:bottom w:val="none" w:sz="0" w:space="0" w:color="auto"/>
        <w:right w:val="none" w:sz="0" w:space="0" w:color="auto"/>
      </w:divBdr>
      <w:divsChild>
        <w:div w:id="479156302">
          <w:marLeft w:val="0"/>
          <w:marRight w:val="0"/>
          <w:marTop w:val="0"/>
          <w:marBottom w:val="0"/>
          <w:divBdr>
            <w:top w:val="none" w:sz="0" w:space="0" w:color="auto"/>
            <w:left w:val="none" w:sz="0" w:space="0" w:color="auto"/>
            <w:bottom w:val="none" w:sz="0" w:space="0" w:color="auto"/>
            <w:right w:val="none" w:sz="0" w:space="0" w:color="auto"/>
          </w:divBdr>
          <w:divsChild>
            <w:div w:id="1675915907">
              <w:marLeft w:val="0"/>
              <w:marRight w:val="0"/>
              <w:marTop w:val="0"/>
              <w:marBottom w:val="0"/>
              <w:divBdr>
                <w:top w:val="none" w:sz="0" w:space="0" w:color="auto"/>
                <w:left w:val="none" w:sz="0" w:space="0" w:color="auto"/>
                <w:bottom w:val="none" w:sz="0" w:space="0" w:color="auto"/>
                <w:right w:val="none" w:sz="0" w:space="0" w:color="auto"/>
              </w:divBdr>
              <w:divsChild>
                <w:div w:id="1820685596">
                  <w:marLeft w:val="0"/>
                  <w:marRight w:val="0"/>
                  <w:marTop w:val="0"/>
                  <w:marBottom w:val="0"/>
                  <w:divBdr>
                    <w:top w:val="none" w:sz="0" w:space="0" w:color="auto"/>
                    <w:left w:val="none" w:sz="0" w:space="0" w:color="auto"/>
                    <w:bottom w:val="none" w:sz="0" w:space="0" w:color="auto"/>
                    <w:right w:val="none" w:sz="0" w:space="0" w:color="auto"/>
                  </w:divBdr>
                  <w:divsChild>
                    <w:div w:id="2072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1694">
              <w:marLeft w:val="0"/>
              <w:marRight w:val="0"/>
              <w:marTop w:val="0"/>
              <w:marBottom w:val="0"/>
              <w:divBdr>
                <w:top w:val="none" w:sz="0" w:space="0" w:color="auto"/>
                <w:left w:val="none" w:sz="0" w:space="0" w:color="auto"/>
                <w:bottom w:val="none" w:sz="0" w:space="0" w:color="auto"/>
                <w:right w:val="none" w:sz="0" w:space="0" w:color="auto"/>
              </w:divBdr>
              <w:divsChild>
                <w:div w:id="1316227710">
                  <w:marLeft w:val="0"/>
                  <w:marRight w:val="0"/>
                  <w:marTop w:val="0"/>
                  <w:marBottom w:val="0"/>
                  <w:divBdr>
                    <w:top w:val="none" w:sz="0" w:space="0" w:color="auto"/>
                    <w:left w:val="none" w:sz="0" w:space="0" w:color="auto"/>
                    <w:bottom w:val="none" w:sz="0" w:space="0" w:color="auto"/>
                    <w:right w:val="none" w:sz="0" w:space="0" w:color="auto"/>
                  </w:divBdr>
                  <w:divsChild>
                    <w:div w:id="7152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0302">
          <w:marLeft w:val="0"/>
          <w:marRight w:val="0"/>
          <w:marTop w:val="0"/>
          <w:marBottom w:val="0"/>
          <w:divBdr>
            <w:top w:val="none" w:sz="0" w:space="0" w:color="auto"/>
            <w:left w:val="none" w:sz="0" w:space="0" w:color="auto"/>
            <w:bottom w:val="none" w:sz="0" w:space="0" w:color="auto"/>
            <w:right w:val="none" w:sz="0" w:space="0" w:color="auto"/>
          </w:divBdr>
          <w:divsChild>
            <w:div w:id="1305351234">
              <w:marLeft w:val="0"/>
              <w:marRight w:val="0"/>
              <w:marTop w:val="0"/>
              <w:marBottom w:val="0"/>
              <w:divBdr>
                <w:top w:val="none" w:sz="0" w:space="0" w:color="auto"/>
                <w:left w:val="none" w:sz="0" w:space="0" w:color="auto"/>
                <w:bottom w:val="none" w:sz="0" w:space="0" w:color="auto"/>
                <w:right w:val="none" w:sz="0" w:space="0" w:color="auto"/>
              </w:divBdr>
              <w:divsChild>
                <w:div w:id="10217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9385">
          <w:marLeft w:val="0"/>
          <w:marRight w:val="0"/>
          <w:marTop w:val="0"/>
          <w:marBottom w:val="0"/>
          <w:divBdr>
            <w:top w:val="none" w:sz="0" w:space="0" w:color="auto"/>
            <w:left w:val="none" w:sz="0" w:space="0" w:color="auto"/>
            <w:bottom w:val="none" w:sz="0" w:space="0" w:color="auto"/>
            <w:right w:val="none" w:sz="0" w:space="0" w:color="auto"/>
          </w:divBdr>
          <w:divsChild>
            <w:div w:id="148790952">
              <w:marLeft w:val="0"/>
              <w:marRight w:val="0"/>
              <w:marTop w:val="0"/>
              <w:marBottom w:val="0"/>
              <w:divBdr>
                <w:top w:val="none" w:sz="0" w:space="0" w:color="auto"/>
                <w:left w:val="none" w:sz="0" w:space="0" w:color="auto"/>
                <w:bottom w:val="none" w:sz="0" w:space="0" w:color="auto"/>
                <w:right w:val="none" w:sz="0" w:space="0" w:color="auto"/>
              </w:divBdr>
              <w:divsChild>
                <w:div w:id="5278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2150">
      <w:bodyDiv w:val="1"/>
      <w:marLeft w:val="0"/>
      <w:marRight w:val="0"/>
      <w:marTop w:val="0"/>
      <w:marBottom w:val="0"/>
      <w:divBdr>
        <w:top w:val="none" w:sz="0" w:space="0" w:color="auto"/>
        <w:left w:val="none" w:sz="0" w:space="0" w:color="auto"/>
        <w:bottom w:val="none" w:sz="0" w:space="0" w:color="auto"/>
        <w:right w:val="none" w:sz="0" w:space="0" w:color="auto"/>
      </w:divBdr>
      <w:divsChild>
        <w:div w:id="1267037022">
          <w:marLeft w:val="0"/>
          <w:marRight w:val="0"/>
          <w:marTop w:val="0"/>
          <w:marBottom w:val="0"/>
          <w:divBdr>
            <w:top w:val="none" w:sz="0" w:space="0" w:color="auto"/>
            <w:left w:val="none" w:sz="0" w:space="0" w:color="auto"/>
            <w:bottom w:val="none" w:sz="0" w:space="0" w:color="auto"/>
            <w:right w:val="none" w:sz="0" w:space="0" w:color="auto"/>
          </w:divBdr>
          <w:divsChild>
            <w:div w:id="2083134698">
              <w:marLeft w:val="0"/>
              <w:marRight w:val="0"/>
              <w:marTop w:val="0"/>
              <w:marBottom w:val="0"/>
              <w:divBdr>
                <w:top w:val="none" w:sz="0" w:space="0" w:color="auto"/>
                <w:left w:val="none" w:sz="0" w:space="0" w:color="auto"/>
                <w:bottom w:val="none" w:sz="0" w:space="0" w:color="auto"/>
                <w:right w:val="none" w:sz="0" w:space="0" w:color="auto"/>
              </w:divBdr>
            </w:div>
          </w:divsChild>
        </w:div>
        <w:div w:id="1041901180">
          <w:marLeft w:val="0"/>
          <w:marRight w:val="0"/>
          <w:marTop w:val="0"/>
          <w:marBottom w:val="0"/>
          <w:divBdr>
            <w:top w:val="none" w:sz="0" w:space="0" w:color="auto"/>
            <w:left w:val="none" w:sz="0" w:space="0" w:color="auto"/>
            <w:bottom w:val="none" w:sz="0" w:space="0" w:color="auto"/>
            <w:right w:val="none" w:sz="0" w:space="0" w:color="auto"/>
          </w:divBdr>
          <w:divsChild>
            <w:div w:id="1992709811">
              <w:marLeft w:val="0"/>
              <w:marRight w:val="0"/>
              <w:marTop w:val="0"/>
              <w:marBottom w:val="0"/>
              <w:divBdr>
                <w:top w:val="none" w:sz="0" w:space="0" w:color="auto"/>
                <w:left w:val="none" w:sz="0" w:space="0" w:color="auto"/>
                <w:bottom w:val="none" w:sz="0" w:space="0" w:color="auto"/>
                <w:right w:val="none" w:sz="0" w:space="0" w:color="auto"/>
              </w:divBdr>
              <w:divsChild>
                <w:div w:id="2701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68770">
          <w:marLeft w:val="0"/>
          <w:marRight w:val="0"/>
          <w:marTop w:val="0"/>
          <w:marBottom w:val="0"/>
          <w:divBdr>
            <w:top w:val="none" w:sz="0" w:space="0" w:color="auto"/>
            <w:left w:val="none" w:sz="0" w:space="0" w:color="auto"/>
            <w:bottom w:val="none" w:sz="0" w:space="0" w:color="auto"/>
            <w:right w:val="none" w:sz="0" w:space="0" w:color="auto"/>
          </w:divBdr>
          <w:divsChild>
            <w:div w:id="1342003230">
              <w:marLeft w:val="0"/>
              <w:marRight w:val="0"/>
              <w:marTop w:val="0"/>
              <w:marBottom w:val="0"/>
              <w:divBdr>
                <w:top w:val="none" w:sz="0" w:space="0" w:color="auto"/>
                <w:left w:val="none" w:sz="0" w:space="0" w:color="auto"/>
                <w:bottom w:val="none" w:sz="0" w:space="0" w:color="auto"/>
                <w:right w:val="none" w:sz="0" w:space="0" w:color="auto"/>
              </w:divBdr>
              <w:divsChild>
                <w:div w:id="17495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1410">
      <w:bodyDiv w:val="1"/>
      <w:marLeft w:val="0"/>
      <w:marRight w:val="0"/>
      <w:marTop w:val="0"/>
      <w:marBottom w:val="0"/>
      <w:divBdr>
        <w:top w:val="none" w:sz="0" w:space="0" w:color="auto"/>
        <w:left w:val="none" w:sz="0" w:space="0" w:color="auto"/>
        <w:bottom w:val="none" w:sz="0" w:space="0" w:color="auto"/>
        <w:right w:val="none" w:sz="0" w:space="0" w:color="auto"/>
      </w:divBdr>
      <w:divsChild>
        <w:div w:id="674963058">
          <w:marLeft w:val="0"/>
          <w:marRight w:val="0"/>
          <w:marTop w:val="0"/>
          <w:marBottom w:val="0"/>
          <w:divBdr>
            <w:top w:val="none" w:sz="0" w:space="0" w:color="auto"/>
            <w:left w:val="none" w:sz="0" w:space="0" w:color="auto"/>
            <w:bottom w:val="none" w:sz="0" w:space="0" w:color="auto"/>
            <w:right w:val="none" w:sz="0" w:space="0" w:color="auto"/>
          </w:divBdr>
          <w:divsChild>
            <w:div w:id="615256890">
              <w:marLeft w:val="0"/>
              <w:marRight w:val="0"/>
              <w:marTop w:val="0"/>
              <w:marBottom w:val="0"/>
              <w:divBdr>
                <w:top w:val="none" w:sz="0" w:space="0" w:color="auto"/>
                <w:left w:val="none" w:sz="0" w:space="0" w:color="auto"/>
                <w:bottom w:val="none" w:sz="0" w:space="0" w:color="auto"/>
                <w:right w:val="none" w:sz="0" w:space="0" w:color="auto"/>
              </w:divBdr>
              <w:divsChild>
                <w:div w:id="18263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6166">
          <w:marLeft w:val="0"/>
          <w:marRight w:val="0"/>
          <w:marTop w:val="0"/>
          <w:marBottom w:val="0"/>
          <w:divBdr>
            <w:top w:val="none" w:sz="0" w:space="0" w:color="auto"/>
            <w:left w:val="none" w:sz="0" w:space="0" w:color="auto"/>
            <w:bottom w:val="none" w:sz="0" w:space="0" w:color="auto"/>
            <w:right w:val="none" w:sz="0" w:space="0" w:color="auto"/>
          </w:divBdr>
          <w:divsChild>
            <w:div w:id="1529680112">
              <w:marLeft w:val="0"/>
              <w:marRight w:val="0"/>
              <w:marTop w:val="0"/>
              <w:marBottom w:val="0"/>
              <w:divBdr>
                <w:top w:val="none" w:sz="0" w:space="0" w:color="auto"/>
                <w:left w:val="none" w:sz="0" w:space="0" w:color="auto"/>
                <w:bottom w:val="none" w:sz="0" w:space="0" w:color="auto"/>
                <w:right w:val="none" w:sz="0" w:space="0" w:color="auto"/>
              </w:divBdr>
              <w:divsChild>
                <w:div w:id="20866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87122">
      <w:bodyDiv w:val="1"/>
      <w:marLeft w:val="0"/>
      <w:marRight w:val="0"/>
      <w:marTop w:val="0"/>
      <w:marBottom w:val="0"/>
      <w:divBdr>
        <w:top w:val="none" w:sz="0" w:space="0" w:color="auto"/>
        <w:left w:val="none" w:sz="0" w:space="0" w:color="auto"/>
        <w:bottom w:val="none" w:sz="0" w:space="0" w:color="auto"/>
        <w:right w:val="none" w:sz="0" w:space="0" w:color="auto"/>
      </w:divBdr>
      <w:divsChild>
        <w:div w:id="1978220918">
          <w:marLeft w:val="0"/>
          <w:marRight w:val="0"/>
          <w:marTop w:val="0"/>
          <w:marBottom w:val="0"/>
          <w:divBdr>
            <w:top w:val="none" w:sz="0" w:space="0" w:color="auto"/>
            <w:left w:val="none" w:sz="0" w:space="0" w:color="auto"/>
            <w:bottom w:val="none" w:sz="0" w:space="0" w:color="auto"/>
            <w:right w:val="none" w:sz="0" w:space="0" w:color="auto"/>
          </w:divBdr>
          <w:divsChild>
            <w:div w:id="948508067">
              <w:marLeft w:val="0"/>
              <w:marRight w:val="0"/>
              <w:marTop w:val="0"/>
              <w:marBottom w:val="0"/>
              <w:divBdr>
                <w:top w:val="none" w:sz="0" w:space="0" w:color="auto"/>
                <w:left w:val="none" w:sz="0" w:space="0" w:color="auto"/>
                <w:bottom w:val="none" w:sz="0" w:space="0" w:color="auto"/>
                <w:right w:val="none" w:sz="0" w:space="0" w:color="auto"/>
              </w:divBdr>
              <w:divsChild>
                <w:div w:id="1016541976">
                  <w:marLeft w:val="0"/>
                  <w:marRight w:val="0"/>
                  <w:marTop w:val="0"/>
                  <w:marBottom w:val="0"/>
                  <w:divBdr>
                    <w:top w:val="none" w:sz="0" w:space="0" w:color="auto"/>
                    <w:left w:val="none" w:sz="0" w:space="0" w:color="auto"/>
                    <w:bottom w:val="none" w:sz="0" w:space="0" w:color="auto"/>
                    <w:right w:val="none" w:sz="0" w:space="0" w:color="auto"/>
                  </w:divBdr>
                </w:div>
              </w:divsChild>
            </w:div>
            <w:div w:id="190804408">
              <w:marLeft w:val="0"/>
              <w:marRight w:val="0"/>
              <w:marTop w:val="0"/>
              <w:marBottom w:val="0"/>
              <w:divBdr>
                <w:top w:val="none" w:sz="0" w:space="0" w:color="auto"/>
                <w:left w:val="none" w:sz="0" w:space="0" w:color="auto"/>
                <w:bottom w:val="none" w:sz="0" w:space="0" w:color="auto"/>
                <w:right w:val="none" w:sz="0" w:space="0" w:color="auto"/>
              </w:divBdr>
              <w:divsChild>
                <w:div w:id="75325021">
                  <w:marLeft w:val="0"/>
                  <w:marRight w:val="0"/>
                  <w:marTop w:val="0"/>
                  <w:marBottom w:val="0"/>
                  <w:divBdr>
                    <w:top w:val="none" w:sz="0" w:space="0" w:color="auto"/>
                    <w:left w:val="none" w:sz="0" w:space="0" w:color="auto"/>
                    <w:bottom w:val="none" w:sz="0" w:space="0" w:color="auto"/>
                    <w:right w:val="none" w:sz="0" w:space="0" w:color="auto"/>
                  </w:divBdr>
                  <w:divsChild>
                    <w:div w:id="322709253">
                      <w:marLeft w:val="0"/>
                      <w:marRight w:val="0"/>
                      <w:marTop w:val="0"/>
                      <w:marBottom w:val="0"/>
                      <w:divBdr>
                        <w:top w:val="none" w:sz="0" w:space="0" w:color="auto"/>
                        <w:left w:val="none" w:sz="0" w:space="0" w:color="auto"/>
                        <w:bottom w:val="none" w:sz="0" w:space="0" w:color="auto"/>
                        <w:right w:val="none" w:sz="0" w:space="0" w:color="auto"/>
                      </w:divBdr>
                    </w:div>
                  </w:divsChild>
                </w:div>
                <w:div w:id="595485109">
                  <w:marLeft w:val="0"/>
                  <w:marRight w:val="0"/>
                  <w:marTop w:val="0"/>
                  <w:marBottom w:val="0"/>
                  <w:divBdr>
                    <w:top w:val="none" w:sz="0" w:space="0" w:color="auto"/>
                    <w:left w:val="none" w:sz="0" w:space="0" w:color="auto"/>
                    <w:bottom w:val="none" w:sz="0" w:space="0" w:color="auto"/>
                    <w:right w:val="none" w:sz="0" w:space="0" w:color="auto"/>
                  </w:divBdr>
                  <w:divsChild>
                    <w:div w:id="306672539">
                      <w:marLeft w:val="0"/>
                      <w:marRight w:val="0"/>
                      <w:marTop w:val="0"/>
                      <w:marBottom w:val="0"/>
                      <w:divBdr>
                        <w:top w:val="none" w:sz="0" w:space="0" w:color="auto"/>
                        <w:left w:val="none" w:sz="0" w:space="0" w:color="auto"/>
                        <w:bottom w:val="none" w:sz="0" w:space="0" w:color="auto"/>
                        <w:right w:val="none" w:sz="0" w:space="0" w:color="auto"/>
                      </w:divBdr>
                      <w:divsChild>
                        <w:div w:id="9761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1982">
                  <w:marLeft w:val="0"/>
                  <w:marRight w:val="0"/>
                  <w:marTop w:val="0"/>
                  <w:marBottom w:val="0"/>
                  <w:divBdr>
                    <w:top w:val="none" w:sz="0" w:space="0" w:color="auto"/>
                    <w:left w:val="none" w:sz="0" w:space="0" w:color="auto"/>
                    <w:bottom w:val="none" w:sz="0" w:space="0" w:color="auto"/>
                    <w:right w:val="none" w:sz="0" w:space="0" w:color="auto"/>
                  </w:divBdr>
                  <w:divsChild>
                    <w:div w:id="777262599">
                      <w:marLeft w:val="0"/>
                      <w:marRight w:val="0"/>
                      <w:marTop w:val="0"/>
                      <w:marBottom w:val="0"/>
                      <w:divBdr>
                        <w:top w:val="none" w:sz="0" w:space="0" w:color="auto"/>
                        <w:left w:val="none" w:sz="0" w:space="0" w:color="auto"/>
                        <w:bottom w:val="none" w:sz="0" w:space="0" w:color="auto"/>
                        <w:right w:val="none" w:sz="0" w:space="0" w:color="auto"/>
                      </w:divBdr>
                      <w:divsChild>
                        <w:div w:id="1079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12437">
                  <w:marLeft w:val="0"/>
                  <w:marRight w:val="0"/>
                  <w:marTop w:val="0"/>
                  <w:marBottom w:val="0"/>
                  <w:divBdr>
                    <w:top w:val="none" w:sz="0" w:space="0" w:color="auto"/>
                    <w:left w:val="none" w:sz="0" w:space="0" w:color="auto"/>
                    <w:bottom w:val="none" w:sz="0" w:space="0" w:color="auto"/>
                    <w:right w:val="none" w:sz="0" w:space="0" w:color="auto"/>
                  </w:divBdr>
                  <w:divsChild>
                    <w:div w:id="1976597358">
                      <w:marLeft w:val="0"/>
                      <w:marRight w:val="0"/>
                      <w:marTop w:val="0"/>
                      <w:marBottom w:val="0"/>
                      <w:divBdr>
                        <w:top w:val="none" w:sz="0" w:space="0" w:color="auto"/>
                        <w:left w:val="none" w:sz="0" w:space="0" w:color="auto"/>
                        <w:bottom w:val="none" w:sz="0" w:space="0" w:color="auto"/>
                        <w:right w:val="none" w:sz="0" w:space="0" w:color="auto"/>
                      </w:divBdr>
                      <w:divsChild>
                        <w:div w:id="16104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21667">
              <w:marLeft w:val="0"/>
              <w:marRight w:val="0"/>
              <w:marTop w:val="0"/>
              <w:marBottom w:val="0"/>
              <w:divBdr>
                <w:top w:val="none" w:sz="0" w:space="0" w:color="auto"/>
                <w:left w:val="none" w:sz="0" w:space="0" w:color="auto"/>
                <w:bottom w:val="none" w:sz="0" w:space="0" w:color="auto"/>
                <w:right w:val="none" w:sz="0" w:space="0" w:color="auto"/>
              </w:divBdr>
              <w:divsChild>
                <w:div w:id="73430141">
                  <w:marLeft w:val="0"/>
                  <w:marRight w:val="0"/>
                  <w:marTop w:val="0"/>
                  <w:marBottom w:val="0"/>
                  <w:divBdr>
                    <w:top w:val="none" w:sz="0" w:space="0" w:color="auto"/>
                    <w:left w:val="none" w:sz="0" w:space="0" w:color="auto"/>
                    <w:bottom w:val="none" w:sz="0" w:space="0" w:color="auto"/>
                    <w:right w:val="none" w:sz="0" w:space="0" w:color="auto"/>
                  </w:divBdr>
                  <w:divsChild>
                    <w:div w:id="14930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5256">
          <w:marLeft w:val="0"/>
          <w:marRight w:val="0"/>
          <w:marTop w:val="0"/>
          <w:marBottom w:val="0"/>
          <w:divBdr>
            <w:top w:val="none" w:sz="0" w:space="0" w:color="auto"/>
            <w:left w:val="none" w:sz="0" w:space="0" w:color="auto"/>
            <w:bottom w:val="none" w:sz="0" w:space="0" w:color="auto"/>
            <w:right w:val="none" w:sz="0" w:space="0" w:color="auto"/>
          </w:divBdr>
          <w:divsChild>
            <w:div w:id="1955480839">
              <w:marLeft w:val="0"/>
              <w:marRight w:val="0"/>
              <w:marTop w:val="0"/>
              <w:marBottom w:val="0"/>
              <w:divBdr>
                <w:top w:val="none" w:sz="0" w:space="0" w:color="auto"/>
                <w:left w:val="none" w:sz="0" w:space="0" w:color="auto"/>
                <w:bottom w:val="none" w:sz="0" w:space="0" w:color="auto"/>
                <w:right w:val="none" w:sz="0" w:space="0" w:color="auto"/>
              </w:divBdr>
              <w:divsChild>
                <w:div w:id="1568026940">
                  <w:marLeft w:val="0"/>
                  <w:marRight w:val="0"/>
                  <w:marTop w:val="0"/>
                  <w:marBottom w:val="0"/>
                  <w:divBdr>
                    <w:top w:val="none" w:sz="0" w:space="0" w:color="auto"/>
                    <w:left w:val="none" w:sz="0" w:space="0" w:color="auto"/>
                    <w:bottom w:val="none" w:sz="0" w:space="0" w:color="auto"/>
                    <w:right w:val="none" w:sz="0" w:space="0" w:color="auto"/>
                  </w:divBdr>
                </w:div>
              </w:divsChild>
            </w:div>
            <w:div w:id="1941713334">
              <w:marLeft w:val="0"/>
              <w:marRight w:val="0"/>
              <w:marTop w:val="0"/>
              <w:marBottom w:val="0"/>
              <w:divBdr>
                <w:top w:val="none" w:sz="0" w:space="0" w:color="auto"/>
                <w:left w:val="none" w:sz="0" w:space="0" w:color="auto"/>
                <w:bottom w:val="none" w:sz="0" w:space="0" w:color="auto"/>
                <w:right w:val="none" w:sz="0" w:space="0" w:color="auto"/>
              </w:divBdr>
              <w:divsChild>
                <w:div w:id="1409382044">
                  <w:marLeft w:val="0"/>
                  <w:marRight w:val="0"/>
                  <w:marTop w:val="0"/>
                  <w:marBottom w:val="0"/>
                  <w:divBdr>
                    <w:top w:val="none" w:sz="0" w:space="0" w:color="auto"/>
                    <w:left w:val="none" w:sz="0" w:space="0" w:color="auto"/>
                    <w:bottom w:val="none" w:sz="0" w:space="0" w:color="auto"/>
                    <w:right w:val="none" w:sz="0" w:space="0" w:color="auto"/>
                  </w:divBdr>
                  <w:divsChild>
                    <w:div w:id="745802228">
                      <w:marLeft w:val="0"/>
                      <w:marRight w:val="0"/>
                      <w:marTop w:val="0"/>
                      <w:marBottom w:val="0"/>
                      <w:divBdr>
                        <w:top w:val="none" w:sz="0" w:space="0" w:color="auto"/>
                        <w:left w:val="none" w:sz="0" w:space="0" w:color="auto"/>
                        <w:bottom w:val="none" w:sz="0" w:space="0" w:color="auto"/>
                        <w:right w:val="none" w:sz="0" w:space="0" w:color="auto"/>
                      </w:divBdr>
                    </w:div>
                  </w:divsChild>
                </w:div>
                <w:div w:id="1055741273">
                  <w:marLeft w:val="0"/>
                  <w:marRight w:val="0"/>
                  <w:marTop w:val="0"/>
                  <w:marBottom w:val="0"/>
                  <w:divBdr>
                    <w:top w:val="none" w:sz="0" w:space="0" w:color="auto"/>
                    <w:left w:val="none" w:sz="0" w:space="0" w:color="auto"/>
                    <w:bottom w:val="none" w:sz="0" w:space="0" w:color="auto"/>
                    <w:right w:val="none" w:sz="0" w:space="0" w:color="auto"/>
                  </w:divBdr>
                  <w:divsChild>
                    <w:div w:id="915632207">
                      <w:marLeft w:val="0"/>
                      <w:marRight w:val="0"/>
                      <w:marTop w:val="0"/>
                      <w:marBottom w:val="0"/>
                      <w:divBdr>
                        <w:top w:val="none" w:sz="0" w:space="0" w:color="auto"/>
                        <w:left w:val="none" w:sz="0" w:space="0" w:color="auto"/>
                        <w:bottom w:val="none" w:sz="0" w:space="0" w:color="auto"/>
                        <w:right w:val="none" w:sz="0" w:space="0" w:color="auto"/>
                      </w:divBdr>
                      <w:divsChild>
                        <w:div w:id="20581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1423">
                  <w:marLeft w:val="0"/>
                  <w:marRight w:val="0"/>
                  <w:marTop w:val="0"/>
                  <w:marBottom w:val="0"/>
                  <w:divBdr>
                    <w:top w:val="none" w:sz="0" w:space="0" w:color="auto"/>
                    <w:left w:val="none" w:sz="0" w:space="0" w:color="auto"/>
                    <w:bottom w:val="none" w:sz="0" w:space="0" w:color="auto"/>
                    <w:right w:val="none" w:sz="0" w:space="0" w:color="auto"/>
                  </w:divBdr>
                  <w:divsChild>
                    <w:div w:id="1070033543">
                      <w:marLeft w:val="0"/>
                      <w:marRight w:val="0"/>
                      <w:marTop w:val="0"/>
                      <w:marBottom w:val="0"/>
                      <w:divBdr>
                        <w:top w:val="none" w:sz="0" w:space="0" w:color="auto"/>
                        <w:left w:val="none" w:sz="0" w:space="0" w:color="auto"/>
                        <w:bottom w:val="none" w:sz="0" w:space="0" w:color="auto"/>
                        <w:right w:val="none" w:sz="0" w:space="0" w:color="auto"/>
                      </w:divBdr>
                      <w:divsChild>
                        <w:div w:id="15337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3086">
              <w:marLeft w:val="0"/>
              <w:marRight w:val="0"/>
              <w:marTop w:val="0"/>
              <w:marBottom w:val="0"/>
              <w:divBdr>
                <w:top w:val="none" w:sz="0" w:space="0" w:color="auto"/>
                <w:left w:val="none" w:sz="0" w:space="0" w:color="auto"/>
                <w:bottom w:val="none" w:sz="0" w:space="0" w:color="auto"/>
                <w:right w:val="none" w:sz="0" w:space="0" w:color="auto"/>
              </w:divBdr>
              <w:divsChild>
                <w:div w:id="1200628397">
                  <w:marLeft w:val="0"/>
                  <w:marRight w:val="0"/>
                  <w:marTop w:val="0"/>
                  <w:marBottom w:val="0"/>
                  <w:divBdr>
                    <w:top w:val="none" w:sz="0" w:space="0" w:color="auto"/>
                    <w:left w:val="none" w:sz="0" w:space="0" w:color="auto"/>
                    <w:bottom w:val="none" w:sz="0" w:space="0" w:color="auto"/>
                    <w:right w:val="none" w:sz="0" w:space="0" w:color="auto"/>
                  </w:divBdr>
                  <w:divsChild>
                    <w:div w:id="4101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5470">
          <w:marLeft w:val="0"/>
          <w:marRight w:val="0"/>
          <w:marTop w:val="0"/>
          <w:marBottom w:val="0"/>
          <w:divBdr>
            <w:top w:val="none" w:sz="0" w:space="0" w:color="auto"/>
            <w:left w:val="none" w:sz="0" w:space="0" w:color="auto"/>
            <w:bottom w:val="none" w:sz="0" w:space="0" w:color="auto"/>
            <w:right w:val="none" w:sz="0" w:space="0" w:color="auto"/>
          </w:divBdr>
          <w:divsChild>
            <w:div w:id="1102988794">
              <w:marLeft w:val="0"/>
              <w:marRight w:val="0"/>
              <w:marTop w:val="0"/>
              <w:marBottom w:val="0"/>
              <w:divBdr>
                <w:top w:val="none" w:sz="0" w:space="0" w:color="auto"/>
                <w:left w:val="none" w:sz="0" w:space="0" w:color="auto"/>
                <w:bottom w:val="none" w:sz="0" w:space="0" w:color="auto"/>
                <w:right w:val="none" w:sz="0" w:space="0" w:color="auto"/>
              </w:divBdr>
              <w:divsChild>
                <w:div w:id="443114618">
                  <w:marLeft w:val="0"/>
                  <w:marRight w:val="0"/>
                  <w:marTop w:val="0"/>
                  <w:marBottom w:val="0"/>
                  <w:divBdr>
                    <w:top w:val="none" w:sz="0" w:space="0" w:color="auto"/>
                    <w:left w:val="none" w:sz="0" w:space="0" w:color="auto"/>
                    <w:bottom w:val="none" w:sz="0" w:space="0" w:color="auto"/>
                    <w:right w:val="none" w:sz="0" w:space="0" w:color="auto"/>
                  </w:divBdr>
                </w:div>
              </w:divsChild>
            </w:div>
            <w:div w:id="1466507207">
              <w:marLeft w:val="0"/>
              <w:marRight w:val="0"/>
              <w:marTop w:val="0"/>
              <w:marBottom w:val="0"/>
              <w:divBdr>
                <w:top w:val="none" w:sz="0" w:space="0" w:color="auto"/>
                <w:left w:val="none" w:sz="0" w:space="0" w:color="auto"/>
                <w:bottom w:val="none" w:sz="0" w:space="0" w:color="auto"/>
                <w:right w:val="none" w:sz="0" w:space="0" w:color="auto"/>
              </w:divBdr>
              <w:divsChild>
                <w:div w:id="464742196">
                  <w:marLeft w:val="0"/>
                  <w:marRight w:val="0"/>
                  <w:marTop w:val="0"/>
                  <w:marBottom w:val="0"/>
                  <w:divBdr>
                    <w:top w:val="none" w:sz="0" w:space="0" w:color="auto"/>
                    <w:left w:val="none" w:sz="0" w:space="0" w:color="auto"/>
                    <w:bottom w:val="none" w:sz="0" w:space="0" w:color="auto"/>
                    <w:right w:val="none" w:sz="0" w:space="0" w:color="auto"/>
                  </w:divBdr>
                  <w:divsChild>
                    <w:div w:id="9259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874002">
      <w:bodyDiv w:val="1"/>
      <w:marLeft w:val="0"/>
      <w:marRight w:val="0"/>
      <w:marTop w:val="0"/>
      <w:marBottom w:val="0"/>
      <w:divBdr>
        <w:top w:val="none" w:sz="0" w:space="0" w:color="auto"/>
        <w:left w:val="none" w:sz="0" w:space="0" w:color="auto"/>
        <w:bottom w:val="none" w:sz="0" w:space="0" w:color="auto"/>
        <w:right w:val="none" w:sz="0" w:space="0" w:color="auto"/>
      </w:divBdr>
      <w:divsChild>
        <w:div w:id="2124568199">
          <w:marLeft w:val="0"/>
          <w:marRight w:val="0"/>
          <w:marTop w:val="0"/>
          <w:marBottom w:val="0"/>
          <w:divBdr>
            <w:top w:val="none" w:sz="0" w:space="0" w:color="auto"/>
            <w:left w:val="none" w:sz="0" w:space="0" w:color="auto"/>
            <w:bottom w:val="none" w:sz="0" w:space="0" w:color="auto"/>
            <w:right w:val="none" w:sz="0" w:space="0" w:color="auto"/>
          </w:divBdr>
          <w:divsChild>
            <w:div w:id="1839806608">
              <w:marLeft w:val="0"/>
              <w:marRight w:val="0"/>
              <w:marTop w:val="0"/>
              <w:marBottom w:val="0"/>
              <w:divBdr>
                <w:top w:val="none" w:sz="0" w:space="0" w:color="auto"/>
                <w:left w:val="none" w:sz="0" w:space="0" w:color="auto"/>
                <w:bottom w:val="none" w:sz="0" w:space="0" w:color="auto"/>
                <w:right w:val="none" w:sz="0" w:space="0" w:color="auto"/>
              </w:divBdr>
            </w:div>
          </w:divsChild>
        </w:div>
        <w:div w:id="484391960">
          <w:marLeft w:val="0"/>
          <w:marRight w:val="0"/>
          <w:marTop w:val="0"/>
          <w:marBottom w:val="0"/>
          <w:divBdr>
            <w:top w:val="none" w:sz="0" w:space="0" w:color="auto"/>
            <w:left w:val="none" w:sz="0" w:space="0" w:color="auto"/>
            <w:bottom w:val="none" w:sz="0" w:space="0" w:color="auto"/>
            <w:right w:val="none" w:sz="0" w:space="0" w:color="auto"/>
          </w:divBdr>
          <w:divsChild>
            <w:div w:id="1622806817">
              <w:marLeft w:val="0"/>
              <w:marRight w:val="0"/>
              <w:marTop w:val="0"/>
              <w:marBottom w:val="0"/>
              <w:divBdr>
                <w:top w:val="none" w:sz="0" w:space="0" w:color="auto"/>
                <w:left w:val="none" w:sz="0" w:space="0" w:color="auto"/>
                <w:bottom w:val="none" w:sz="0" w:space="0" w:color="auto"/>
                <w:right w:val="none" w:sz="0" w:space="0" w:color="auto"/>
              </w:divBdr>
              <w:divsChild>
                <w:div w:id="41092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4238">
          <w:marLeft w:val="0"/>
          <w:marRight w:val="0"/>
          <w:marTop w:val="0"/>
          <w:marBottom w:val="0"/>
          <w:divBdr>
            <w:top w:val="none" w:sz="0" w:space="0" w:color="auto"/>
            <w:left w:val="none" w:sz="0" w:space="0" w:color="auto"/>
            <w:bottom w:val="none" w:sz="0" w:space="0" w:color="auto"/>
            <w:right w:val="none" w:sz="0" w:space="0" w:color="auto"/>
          </w:divBdr>
          <w:divsChild>
            <w:div w:id="1266419433">
              <w:marLeft w:val="0"/>
              <w:marRight w:val="0"/>
              <w:marTop w:val="0"/>
              <w:marBottom w:val="0"/>
              <w:divBdr>
                <w:top w:val="none" w:sz="0" w:space="0" w:color="auto"/>
                <w:left w:val="none" w:sz="0" w:space="0" w:color="auto"/>
                <w:bottom w:val="none" w:sz="0" w:space="0" w:color="auto"/>
                <w:right w:val="none" w:sz="0" w:space="0" w:color="auto"/>
              </w:divBdr>
              <w:divsChild>
                <w:div w:id="1046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hs.gov/hipaa/filing-a-complaint/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O'Brien</dc:creator>
  <cp:keywords/>
  <dc:description/>
  <cp:lastModifiedBy>Alisa Baxley</cp:lastModifiedBy>
  <cp:revision>2</cp:revision>
  <cp:lastPrinted>2024-09-04T17:30:00Z</cp:lastPrinted>
  <dcterms:created xsi:type="dcterms:W3CDTF">2024-10-23T15:48:00Z</dcterms:created>
  <dcterms:modified xsi:type="dcterms:W3CDTF">2024-10-23T15:48:00Z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